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22" w:rsidRPr="00DD7BC4" w:rsidRDefault="00175FD7">
      <w:pPr>
        <w:rPr>
          <w:color w:val="FF0000"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137160</wp:posOffset>
                </wp:positionV>
                <wp:extent cx="5544820" cy="748665"/>
                <wp:effectExtent l="0" t="19050" r="27305" b="32385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4820" cy="748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5FD7" w:rsidRDefault="00175FD7" w:rsidP="00175FD7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hadow/>
                                <w:color w:val="E36C0A" w:themeColor="accent6" w:themeShade="BF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令和元年度</w:t>
                            </w:r>
                          </w:p>
                          <w:p w:rsidR="00175FD7" w:rsidRDefault="00175FD7" w:rsidP="00175FD7">
                            <w:pPr>
                              <w:jc w:val="center"/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hadow/>
                                <w:color w:val="E36C0A" w:themeColor="accent6" w:themeShade="BF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外国人雇用管理セミナーのご案内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4.85pt;margin-top:10.8pt;width:436.6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:rsidR="00175FD7" w:rsidRDefault="00175FD7" w:rsidP="00175FD7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bCs/>
                          <w:shadow/>
                          <w:color w:val="E36C0A" w:themeColor="accent6" w:themeShade="BF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8080"/>
                            </w14:solidFill>
                            <w14:prstDash w14:val="solid"/>
                            <w14:round/>
                          </w14:textOutline>
                        </w:rPr>
                        <w:t>令和元年度</w:t>
                      </w:r>
                    </w:p>
                    <w:p w:rsidR="00175FD7" w:rsidRDefault="00175FD7" w:rsidP="00175FD7">
                      <w:pPr>
                        <w:jc w:val="center"/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bCs/>
                          <w:shadow/>
                          <w:color w:val="E36C0A" w:themeColor="accent6" w:themeShade="BF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外国人雇用管理セミナーのご案内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FA5CED" w:rsidRDefault="00CD5243">
      <w:r>
        <w:rPr>
          <w:rFonts w:hint="eastAsia"/>
        </w:rPr>
        <w:t xml:space="preserve">　　　　　　　　　　　　　</w:t>
      </w:r>
    </w:p>
    <w:p w:rsidR="00D37822" w:rsidRDefault="00CD5243">
      <w:pPr>
        <w:spacing w:line="360" w:lineRule="exact"/>
      </w:pPr>
      <w:r>
        <w:rPr>
          <w:rFonts w:hint="eastAsia"/>
        </w:rPr>
        <w:t xml:space="preserve">　　　　　　　　　　　　　　　　　　　　　　　　　</w:t>
      </w:r>
    </w:p>
    <w:p w:rsidR="00573A4D" w:rsidRPr="00B64DBD" w:rsidRDefault="00573A4D">
      <w:pPr>
        <w:spacing w:line="360" w:lineRule="exact"/>
      </w:pPr>
    </w:p>
    <w:p w:rsidR="00D37822" w:rsidRDefault="00D37822" w:rsidP="00AF6E22">
      <w:pPr>
        <w:pStyle w:val="a3"/>
        <w:spacing w:line="360" w:lineRule="exact"/>
        <w:ind w:firstLineChars="100" w:firstLine="280"/>
        <w:rPr>
          <w:rFonts w:eastAsia="HG丸ｺﾞｼｯｸM-PRO"/>
        </w:rPr>
      </w:pPr>
      <w:r>
        <w:rPr>
          <w:rFonts w:eastAsia="HG丸ｺﾞｼｯｸM-PRO" w:hint="eastAsia"/>
        </w:rPr>
        <w:t>外国人を雇用している、もしくは外国人の</w:t>
      </w:r>
      <w:r w:rsidR="00AF6E22">
        <w:rPr>
          <w:rFonts w:eastAsia="HG丸ｺﾞｼｯｸM-PRO" w:hint="eastAsia"/>
        </w:rPr>
        <w:t>雇用を検討している</w:t>
      </w:r>
      <w:r>
        <w:rPr>
          <w:rFonts w:eastAsia="HG丸ｺﾞｼｯｸM-PRO" w:hint="eastAsia"/>
        </w:rPr>
        <w:t>事業主の方は、是非、本セミナーにご参加ください。</w:t>
      </w:r>
    </w:p>
    <w:p w:rsidR="00573A4D" w:rsidRDefault="00573A4D" w:rsidP="00AF6E22">
      <w:pPr>
        <w:pStyle w:val="a3"/>
        <w:spacing w:line="360" w:lineRule="exact"/>
        <w:ind w:firstLineChars="100" w:firstLine="280"/>
        <w:rPr>
          <w:rFonts w:eastAsia="HG丸ｺﾞｼｯｸM-PRO"/>
        </w:rPr>
      </w:pPr>
    </w:p>
    <w:p w:rsidR="00D37822" w:rsidRDefault="003232EA" w:rsidP="00C4156B">
      <w:pPr>
        <w:spacing w:line="360" w:lineRule="exact"/>
        <w:ind w:firstLineChars="100" w:firstLine="280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>セミナー</w:t>
      </w:r>
      <w:r w:rsidR="00D37822" w:rsidRPr="00FA5CED">
        <w:rPr>
          <w:rFonts w:eastAsia="HG丸ｺﾞｼｯｸM-PRO" w:hint="eastAsia"/>
          <w:sz w:val="28"/>
          <w:szCs w:val="28"/>
        </w:rPr>
        <w:t>の内容は、次のとおりです。</w:t>
      </w:r>
    </w:p>
    <w:p w:rsidR="00B64DBD" w:rsidRPr="00FA5CED" w:rsidRDefault="00B64DBD" w:rsidP="00C4156B">
      <w:pPr>
        <w:spacing w:line="360" w:lineRule="exact"/>
        <w:ind w:firstLineChars="100" w:firstLine="280"/>
        <w:rPr>
          <w:sz w:val="28"/>
          <w:szCs w:val="28"/>
        </w:rPr>
      </w:pPr>
    </w:p>
    <w:tbl>
      <w:tblPr>
        <w:tblStyle w:val="10"/>
        <w:tblW w:w="0" w:type="auto"/>
        <w:tblLook w:val="0000" w:firstRow="0" w:lastRow="0" w:firstColumn="0" w:lastColumn="0" w:noHBand="0" w:noVBand="0"/>
      </w:tblPr>
      <w:tblGrid>
        <w:gridCol w:w="9354"/>
      </w:tblGrid>
      <w:tr w:rsidR="00D37822" w:rsidTr="00CD5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5" w:type="dxa"/>
          </w:tcPr>
          <w:p w:rsidR="00CD5243" w:rsidRDefault="00CD5243" w:rsidP="00BA0E8D">
            <w:pPr>
              <w:spacing w:line="280" w:lineRule="exact"/>
              <w:rPr>
                <w:rFonts w:ascii="HG丸ｺﾞｼｯｸM-PRO" w:eastAsia="HG丸ｺﾞｼｯｸM-PRO" w:hAnsi="ＭＳ ゴシック"/>
                <w:b/>
                <w:bCs/>
                <w:color w:val="auto"/>
              </w:rPr>
            </w:pPr>
          </w:p>
          <w:p w:rsidR="00D37822" w:rsidRPr="00AF0A6C" w:rsidRDefault="00CD5243" w:rsidP="00AF0A6C">
            <w:pPr>
              <w:spacing w:line="280" w:lineRule="exact"/>
              <w:ind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１．日時　　令和元</w:t>
            </w:r>
            <w:r w:rsidR="00D378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年６月</w:t>
            </w:r>
            <w:r w:rsidR="00A24116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２</w:t>
            </w: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６</w:t>
            </w:r>
            <w:r w:rsidR="00D378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日（</w:t>
            </w:r>
            <w:r w:rsidR="0001776B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水</w:t>
            </w:r>
            <w:r w:rsidR="00D378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 xml:space="preserve">）　</w:t>
            </w:r>
            <w:r w:rsidR="00AF6E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午後</w:t>
            </w:r>
            <w:r w:rsidR="00D378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１</w:t>
            </w:r>
            <w:r w:rsidR="00AF6E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時</w:t>
            </w:r>
            <w:r w:rsidR="00D378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３０</w:t>
            </w:r>
            <w:r w:rsidR="00AF6E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分</w:t>
            </w:r>
            <w:r w:rsidR="00D378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～</w:t>
            </w:r>
            <w:r w:rsidR="00C4156B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午後</w:t>
            </w:r>
            <w:r w:rsidR="00263C1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4</w:t>
            </w:r>
            <w:r w:rsidR="00AF6E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時</w:t>
            </w:r>
          </w:p>
          <w:p w:rsidR="00D37822" w:rsidRPr="00AF0A6C" w:rsidRDefault="00A85C91" w:rsidP="00AF0A6C">
            <w:pPr>
              <w:spacing w:line="280" w:lineRule="exact"/>
              <w:ind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  <w:r w:rsidRPr="00AF0A6C">
              <w:rPr>
                <w:rFonts w:ascii="HG丸ｺﾞｼｯｸM-PRO" w:eastAsia="HG丸ｺﾞｼｯｸM-PRO" w:hAnsi="ＭＳ ゴシック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65C592EB" wp14:editId="67A234D5">
                  <wp:simplePos x="0" y="0"/>
                  <wp:positionH relativeFrom="column">
                    <wp:posOffset>4177665</wp:posOffset>
                  </wp:positionH>
                  <wp:positionV relativeFrom="paragraph">
                    <wp:posOffset>95885</wp:posOffset>
                  </wp:positionV>
                  <wp:extent cx="2000250" cy="1990725"/>
                  <wp:effectExtent l="19050" t="0" r="0" b="0"/>
                  <wp:wrapNone/>
                  <wp:docPr id="3" name="図 3" descr="MP0064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P0064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7822" w:rsidRPr="00AF0A6C" w:rsidRDefault="00D37822" w:rsidP="00AF0A6C">
            <w:pPr>
              <w:spacing w:line="280" w:lineRule="exact"/>
              <w:ind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 xml:space="preserve">２．会場　　</w:t>
            </w:r>
            <w:r w:rsidR="00CD5243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石川県地場産業振興センター　新館</w:t>
            </w:r>
            <w:r w:rsidR="00474291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CD5243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コンベンションホール</w:t>
            </w:r>
          </w:p>
          <w:p w:rsidR="00CD5243" w:rsidRPr="00AF0A6C" w:rsidRDefault="00D37822" w:rsidP="00AF0A6C">
            <w:pPr>
              <w:spacing w:line="280" w:lineRule="exact"/>
              <w:ind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 xml:space="preserve">　　　　　　金沢市</w:t>
            </w:r>
            <w:r w:rsidR="002646A5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鞍月２－１</w:t>
            </w: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 xml:space="preserve">　TEL　</w:t>
            </w:r>
            <w:r w:rsidR="008C74C0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076-268-2010</w:t>
            </w:r>
          </w:p>
          <w:p w:rsidR="00D37822" w:rsidRPr="00AF0A6C" w:rsidRDefault="00D37822" w:rsidP="00AF0A6C">
            <w:pPr>
              <w:spacing w:line="280" w:lineRule="exact"/>
              <w:ind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３．内容</w:t>
            </w:r>
          </w:p>
          <w:p w:rsidR="00D37822" w:rsidRPr="00AF0A6C" w:rsidRDefault="00D37822" w:rsidP="00AF0A6C">
            <w:pPr>
              <w:spacing w:line="300" w:lineRule="exact"/>
              <w:ind w:leftChars="200" w:left="420"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（１）</w:t>
            </w:r>
            <w:r w:rsidR="00CD5243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新たな在留資格「特定技能」</w:t>
            </w:r>
            <w:r w:rsidR="0001776B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について</w:t>
            </w:r>
          </w:p>
          <w:p w:rsidR="00BA0E8D" w:rsidRPr="00AF0A6C" w:rsidRDefault="00BA0E8D" w:rsidP="00AF0A6C">
            <w:pPr>
              <w:spacing w:line="300" w:lineRule="exact"/>
              <w:ind w:leftChars="200" w:left="420"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</w:p>
          <w:p w:rsidR="00D37822" w:rsidRPr="00AF0A6C" w:rsidRDefault="00D37822" w:rsidP="00AF0A6C">
            <w:pPr>
              <w:spacing w:line="300" w:lineRule="exact"/>
              <w:ind w:leftChars="200" w:left="420"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（２）</w:t>
            </w:r>
            <w:r w:rsidR="0001776B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外国人労働者の労働条件の確保について</w:t>
            </w:r>
          </w:p>
          <w:p w:rsidR="00BA0E8D" w:rsidRPr="00AF0A6C" w:rsidRDefault="00BA0E8D" w:rsidP="00AF0A6C">
            <w:pPr>
              <w:spacing w:line="300" w:lineRule="exact"/>
              <w:ind w:leftChars="200" w:left="420"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</w:p>
          <w:p w:rsidR="00C4156B" w:rsidRPr="00AF0A6C" w:rsidRDefault="0046248C" w:rsidP="00AF0A6C">
            <w:pPr>
              <w:spacing w:line="300" w:lineRule="exact"/>
              <w:ind w:leftChars="200" w:left="420"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（３）</w:t>
            </w:r>
            <w:r w:rsidR="00C43047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外国人技能実習制度</w:t>
            </w:r>
            <w:r w:rsidR="0001776B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について</w:t>
            </w:r>
          </w:p>
          <w:p w:rsidR="00BA0E8D" w:rsidRPr="00AF0A6C" w:rsidRDefault="00BA0E8D" w:rsidP="00AF0A6C">
            <w:pPr>
              <w:spacing w:line="300" w:lineRule="exact"/>
              <w:ind w:leftChars="200" w:left="420"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</w:p>
          <w:p w:rsidR="00573A4D" w:rsidRPr="00AF0A6C" w:rsidRDefault="0046248C" w:rsidP="00AF0A6C">
            <w:pPr>
              <w:spacing w:line="300" w:lineRule="exact"/>
              <w:ind w:leftChars="200" w:left="420"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（４）</w:t>
            </w:r>
            <w:r w:rsidR="007D6FB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外国人労働者の雇用管理</w:t>
            </w:r>
            <w:r w:rsidR="00AF6E2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に</w:t>
            </w:r>
            <w:r w:rsidR="00317752"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ついて</w:t>
            </w:r>
          </w:p>
          <w:p w:rsidR="00CD5243" w:rsidRPr="00AF0A6C" w:rsidRDefault="00CD5243" w:rsidP="00AF0A6C">
            <w:pPr>
              <w:spacing w:line="300" w:lineRule="exact"/>
              <w:ind w:leftChars="200" w:left="420"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</w:p>
          <w:p w:rsidR="00573A4D" w:rsidRPr="00AF0A6C" w:rsidRDefault="00C43047" w:rsidP="00AF0A6C">
            <w:pPr>
              <w:spacing w:line="400" w:lineRule="exact"/>
              <w:ind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 xml:space="preserve">４．費用　 </w:t>
            </w:r>
            <w:r w:rsidR="009B5803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F0A6C">
              <w:rPr>
                <w:rFonts w:ascii="HG丸ｺﾞｼｯｸM-PRO" w:eastAsia="HG丸ｺﾞｼｯｸM-PRO" w:hAnsi="ＭＳ ゴシック" w:hint="eastAsia"/>
                <w:b/>
                <w:bCs/>
                <w:color w:val="auto"/>
                <w:sz w:val="22"/>
                <w:szCs w:val="22"/>
              </w:rPr>
              <w:t>無料</w:t>
            </w:r>
          </w:p>
          <w:p w:rsidR="00CD5243" w:rsidRPr="00AF0A6C" w:rsidRDefault="00CD5243" w:rsidP="00AF0A6C">
            <w:pPr>
              <w:spacing w:line="400" w:lineRule="exact"/>
              <w:ind w:firstLineChars="100" w:firstLine="221"/>
              <w:rPr>
                <w:rFonts w:ascii="HG丸ｺﾞｼｯｸM-PRO" w:eastAsia="HG丸ｺﾞｼｯｸM-PRO" w:hAnsi="ＭＳ ゴシック"/>
                <w:b/>
                <w:bCs/>
                <w:color w:val="auto"/>
                <w:sz w:val="22"/>
                <w:szCs w:val="22"/>
              </w:rPr>
            </w:pPr>
          </w:p>
          <w:p w:rsidR="00D37822" w:rsidRPr="00AF0A6C" w:rsidRDefault="009B5803" w:rsidP="00573A4D">
            <w:pPr>
              <w:spacing w:line="400" w:lineRule="exact"/>
              <w:rPr>
                <w:rFonts w:ascii="HG丸ｺﾞｼｯｸM-PRO" w:eastAsia="HG丸ｺﾞｼｯｸM-PRO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auto"/>
                <w:sz w:val="22"/>
                <w:szCs w:val="22"/>
              </w:rPr>
              <w:t xml:space="preserve">　５．主催　  </w:t>
            </w:r>
            <w:r w:rsidR="00D37822" w:rsidRPr="00AF0A6C">
              <w:rPr>
                <w:rFonts w:ascii="HG丸ｺﾞｼｯｸM-PRO" w:eastAsia="HG丸ｺﾞｼｯｸM-PRO" w:hint="eastAsia"/>
                <w:b/>
                <w:bCs/>
                <w:color w:val="auto"/>
                <w:sz w:val="22"/>
                <w:szCs w:val="22"/>
              </w:rPr>
              <w:t>石川労働局</w:t>
            </w:r>
          </w:p>
          <w:p w:rsidR="00D37822" w:rsidRPr="00AF6E22" w:rsidRDefault="00C4156B" w:rsidP="00573A4D">
            <w:pPr>
              <w:rPr>
                <w:color w:val="FF0000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auto"/>
              </w:rPr>
              <w:t xml:space="preserve">　</w:t>
            </w:r>
          </w:p>
        </w:tc>
      </w:tr>
    </w:tbl>
    <w:p w:rsidR="00D37822" w:rsidRDefault="00D37822">
      <w:pPr>
        <w:spacing w:line="280" w:lineRule="exact"/>
        <w:ind w:firstLineChars="100" w:firstLine="210"/>
      </w:pPr>
    </w:p>
    <w:p w:rsidR="00263C12" w:rsidRDefault="00263C12">
      <w:pPr>
        <w:spacing w:line="28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D37822" w:rsidRDefault="00CD5243">
      <w:pPr>
        <w:spacing w:line="28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243">
        <w:rPr>
          <w:rFonts w:asciiTheme="minorEastAsia" w:eastAsiaTheme="minorEastAsia" w:hAnsiTheme="minorEastAsia" w:hint="eastAsia"/>
          <w:b/>
          <w:sz w:val="36"/>
          <w:szCs w:val="36"/>
        </w:rPr>
        <w:t>令和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元</w:t>
      </w:r>
      <w:r w:rsidR="00D37822" w:rsidRPr="00CD5243">
        <w:rPr>
          <w:rFonts w:asciiTheme="minorEastAsia" w:eastAsiaTheme="minorEastAsia" w:hAnsiTheme="minorEastAsia" w:hint="eastAsia"/>
          <w:b/>
          <w:sz w:val="36"/>
          <w:szCs w:val="36"/>
        </w:rPr>
        <w:t>年度外国人雇用管理セミナ</w:t>
      </w:r>
      <w:r w:rsidR="003232EA" w:rsidRPr="00CD5243">
        <w:rPr>
          <w:rFonts w:asciiTheme="minorEastAsia" w:eastAsiaTheme="minorEastAsia" w:hAnsiTheme="minorEastAsia" w:hint="eastAsia"/>
          <w:b/>
          <w:sz w:val="36"/>
          <w:szCs w:val="36"/>
        </w:rPr>
        <w:t>ー</w:t>
      </w:r>
      <w:r w:rsidR="00D37822" w:rsidRPr="00CD5243">
        <w:rPr>
          <w:rFonts w:asciiTheme="minorEastAsia" w:eastAsiaTheme="minorEastAsia" w:hAnsiTheme="minorEastAsia" w:hint="eastAsia"/>
          <w:b/>
          <w:sz w:val="36"/>
          <w:szCs w:val="36"/>
        </w:rPr>
        <w:t>参加申込書</w:t>
      </w:r>
    </w:p>
    <w:p w:rsidR="00CD5243" w:rsidRPr="00CD5243" w:rsidRDefault="00CD5243">
      <w:pPr>
        <w:spacing w:line="28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D37822" w:rsidRPr="00CD5243" w:rsidRDefault="00D37822">
      <w:pPr>
        <w:spacing w:line="2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D37822" w:rsidRDefault="00D37822">
      <w:pPr>
        <w:spacing w:line="280" w:lineRule="exact"/>
        <w:rPr>
          <w:rFonts w:asciiTheme="minorEastAsia" w:eastAsiaTheme="minorEastAsia" w:hAnsiTheme="minorEastAsia"/>
          <w:b/>
          <w:sz w:val="24"/>
          <w:u w:val="single"/>
        </w:rPr>
      </w:pPr>
      <w:r w:rsidRPr="00573A4D">
        <w:rPr>
          <w:rFonts w:asciiTheme="minorEastAsia" w:eastAsiaTheme="minorEastAsia" w:hAnsiTheme="minorEastAsia" w:hint="eastAsia"/>
          <w:b/>
          <w:sz w:val="24"/>
          <w:u w:val="single"/>
        </w:rPr>
        <w:t>事業所</w:t>
      </w:r>
      <w:r w:rsidR="00AF6E22" w:rsidRPr="00573A4D">
        <w:rPr>
          <w:rFonts w:asciiTheme="minorEastAsia" w:eastAsiaTheme="minorEastAsia" w:hAnsiTheme="minorEastAsia" w:hint="eastAsia"/>
          <w:b/>
          <w:sz w:val="24"/>
          <w:u w:val="single"/>
        </w:rPr>
        <w:t>・団体</w:t>
      </w:r>
      <w:r w:rsidRPr="00573A4D">
        <w:rPr>
          <w:rFonts w:asciiTheme="minorEastAsia" w:eastAsiaTheme="minorEastAsia" w:hAnsiTheme="minorEastAsia" w:hint="eastAsia"/>
          <w:b/>
          <w:sz w:val="24"/>
          <w:u w:val="single"/>
        </w:rPr>
        <w:t xml:space="preserve">名：　　　　　　　　　　　　</w:t>
      </w:r>
      <w:r w:rsidRPr="00573A4D">
        <w:rPr>
          <w:rFonts w:asciiTheme="minorEastAsia" w:eastAsiaTheme="minorEastAsia" w:hAnsiTheme="minorEastAsia" w:hint="eastAsia"/>
          <w:b/>
          <w:sz w:val="24"/>
        </w:rPr>
        <w:t>電話番号：</w:t>
      </w:r>
      <w:r w:rsidR="00AF6E22" w:rsidRPr="00573A4D">
        <w:rPr>
          <w:rFonts w:asciiTheme="minorEastAsia" w:eastAsiaTheme="minorEastAsia" w:hAnsiTheme="minorEastAsia" w:hint="eastAsia"/>
          <w:b/>
          <w:sz w:val="24"/>
          <w:u w:val="single"/>
        </w:rPr>
        <w:t xml:space="preserve">（　　　　）　　　-　　　　　</w:t>
      </w:r>
    </w:p>
    <w:p w:rsidR="00573A4D" w:rsidRPr="00AF6E22" w:rsidRDefault="00573A4D">
      <w:pPr>
        <w:spacing w:line="280" w:lineRule="exact"/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3000"/>
        <w:gridCol w:w="3687"/>
      </w:tblGrid>
      <w:tr w:rsidR="00D37822" w:rsidRPr="00AF6E22">
        <w:trPr>
          <w:trHeight w:val="330"/>
        </w:trPr>
        <w:tc>
          <w:tcPr>
            <w:tcW w:w="2724" w:type="dxa"/>
          </w:tcPr>
          <w:p w:rsidR="00D37822" w:rsidRPr="00AF6E22" w:rsidRDefault="00D3782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AF6E22">
              <w:rPr>
                <w:rFonts w:asciiTheme="minorEastAsia" w:eastAsiaTheme="minorEastAsia" w:hAnsiTheme="minorEastAsia" w:hint="eastAsia"/>
              </w:rPr>
              <w:t>出席者氏名</w:t>
            </w:r>
          </w:p>
        </w:tc>
        <w:tc>
          <w:tcPr>
            <w:tcW w:w="3045" w:type="dxa"/>
          </w:tcPr>
          <w:p w:rsidR="00D37822" w:rsidRPr="00AF6E22" w:rsidRDefault="00D37822" w:rsidP="009B5803">
            <w:pPr>
              <w:spacing w:line="280" w:lineRule="exact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AF6E22"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3783" w:type="dxa"/>
          </w:tcPr>
          <w:p w:rsidR="00D37822" w:rsidRPr="00AF6E22" w:rsidRDefault="00D3782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AF6E2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D37822" w:rsidRPr="00AF6E22">
        <w:trPr>
          <w:trHeight w:val="330"/>
        </w:trPr>
        <w:tc>
          <w:tcPr>
            <w:tcW w:w="2724" w:type="dxa"/>
            <w:tcBorders>
              <w:bottom w:val="single" w:sz="4" w:space="0" w:color="auto"/>
            </w:tcBorders>
          </w:tcPr>
          <w:p w:rsidR="00D37822" w:rsidRPr="00AF6E22" w:rsidRDefault="00D378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D37822" w:rsidRPr="00AF6E22" w:rsidRDefault="00D378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D37822" w:rsidRPr="00AF6E22" w:rsidRDefault="00D378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37822" w:rsidRPr="00AF6E22">
        <w:trPr>
          <w:trHeight w:val="330"/>
        </w:trPr>
        <w:tc>
          <w:tcPr>
            <w:tcW w:w="2724" w:type="dxa"/>
          </w:tcPr>
          <w:p w:rsidR="00D37822" w:rsidRPr="00AF6E22" w:rsidRDefault="00D378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5" w:type="dxa"/>
          </w:tcPr>
          <w:p w:rsidR="00D37822" w:rsidRPr="00AF6E22" w:rsidRDefault="00D378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3" w:type="dxa"/>
          </w:tcPr>
          <w:p w:rsidR="00D37822" w:rsidRPr="00AF6E22" w:rsidRDefault="00D378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D37822" w:rsidRPr="00AF6E22">
        <w:trPr>
          <w:trHeight w:val="330"/>
        </w:trPr>
        <w:tc>
          <w:tcPr>
            <w:tcW w:w="2724" w:type="dxa"/>
          </w:tcPr>
          <w:p w:rsidR="00D37822" w:rsidRPr="00AF6E22" w:rsidRDefault="00D378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5" w:type="dxa"/>
          </w:tcPr>
          <w:p w:rsidR="00D37822" w:rsidRPr="00AF6E22" w:rsidRDefault="00D378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3" w:type="dxa"/>
          </w:tcPr>
          <w:p w:rsidR="00D37822" w:rsidRPr="00AF6E22" w:rsidRDefault="00D378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772FFE" w:rsidRPr="00AF6E22">
        <w:trPr>
          <w:trHeight w:val="330"/>
        </w:trPr>
        <w:tc>
          <w:tcPr>
            <w:tcW w:w="2724" w:type="dxa"/>
          </w:tcPr>
          <w:p w:rsidR="00772FFE" w:rsidRPr="00AF6E22" w:rsidRDefault="00772FFE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5" w:type="dxa"/>
          </w:tcPr>
          <w:p w:rsidR="00772FFE" w:rsidRPr="00AF6E22" w:rsidRDefault="00772FFE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3" w:type="dxa"/>
          </w:tcPr>
          <w:p w:rsidR="00772FFE" w:rsidRPr="00AF6E22" w:rsidRDefault="00772FFE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D37822" w:rsidRPr="002870EE" w:rsidRDefault="00A85C91" w:rsidP="00AD3AA5">
      <w:pPr>
        <w:spacing w:line="280" w:lineRule="exact"/>
        <w:rPr>
          <w:rFonts w:asciiTheme="minorEastAsia" w:eastAsiaTheme="minorEastAsia" w:hAnsiTheme="minorEastAsia"/>
          <w:b/>
          <w:sz w:val="20"/>
          <w:szCs w:val="20"/>
        </w:rPr>
      </w:pPr>
      <w:r w:rsidRPr="002870EE">
        <w:rPr>
          <w:rFonts w:asciiTheme="minorEastAsia" w:eastAsiaTheme="minorEastAsia" w:hAnsiTheme="minorEastAsia" w:hint="eastAsia"/>
          <w:b/>
          <w:sz w:val="20"/>
          <w:szCs w:val="20"/>
        </w:rPr>
        <w:t>（</w:t>
      </w:r>
      <w:r w:rsidR="00CD5243">
        <w:rPr>
          <w:rFonts w:asciiTheme="minorEastAsia" w:eastAsiaTheme="minorEastAsia" w:hAnsiTheme="minorEastAsia" w:hint="eastAsia"/>
          <w:b/>
          <w:sz w:val="20"/>
          <w:szCs w:val="20"/>
        </w:rPr>
        <w:t>令和元</w:t>
      </w:r>
      <w:r w:rsidR="00D37822" w:rsidRPr="002870EE">
        <w:rPr>
          <w:rFonts w:asciiTheme="minorEastAsia" w:eastAsiaTheme="minorEastAsia" w:hAnsiTheme="minorEastAsia" w:hint="eastAsia"/>
          <w:b/>
          <w:sz w:val="20"/>
          <w:szCs w:val="20"/>
        </w:rPr>
        <w:t>年</w:t>
      </w:r>
      <w:r w:rsidR="00772FFE" w:rsidRPr="002870EE">
        <w:rPr>
          <w:rFonts w:asciiTheme="minorEastAsia" w:eastAsiaTheme="minorEastAsia" w:hAnsiTheme="minorEastAsia" w:hint="eastAsia"/>
          <w:b/>
          <w:sz w:val="20"/>
          <w:szCs w:val="20"/>
        </w:rPr>
        <w:t>6</w:t>
      </w:r>
      <w:r w:rsidR="00D37822" w:rsidRPr="002870EE">
        <w:rPr>
          <w:rFonts w:asciiTheme="minorEastAsia" w:eastAsiaTheme="minorEastAsia" w:hAnsiTheme="minorEastAsia" w:hint="eastAsia"/>
          <w:b/>
          <w:sz w:val="20"/>
          <w:szCs w:val="20"/>
        </w:rPr>
        <w:t>月</w:t>
      </w:r>
      <w:r w:rsidR="00C4156B" w:rsidRPr="002870EE">
        <w:rPr>
          <w:rFonts w:asciiTheme="minorEastAsia" w:eastAsiaTheme="minorEastAsia" w:hAnsiTheme="minorEastAsia" w:hint="eastAsia"/>
          <w:b/>
          <w:sz w:val="20"/>
          <w:szCs w:val="20"/>
        </w:rPr>
        <w:t>1</w:t>
      </w:r>
      <w:r w:rsidR="00CD5243">
        <w:rPr>
          <w:rFonts w:asciiTheme="minorEastAsia" w:eastAsiaTheme="minorEastAsia" w:hAnsiTheme="minorEastAsia" w:hint="eastAsia"/>
          <w:b/>
          <w:sz w:val="20"/>
          <w:szCs w:val="20"/>
        </w:rPr>
        <w:t>4</w:t>
      </w:r>
      <w:r w:rsidR="00D37822" w:rsidRPr="002870EE">
        <w:rPr>
          <w:rFonts w:asciiTheme="minorEastAsia" w:eastAsiaTheme="minorEastAsia" w:hAnsiTheme="minorEastAsia" w:hint="eastAsia"/>
          <w:b/>
          <w:sz w:val="20"/>
          <w:szCs w:val="20"/>
        </w:rPr>
        <w:t>日（</w:t>
      </w:r>
      <w:r w:rsidR="00CD5243">
        <w:rPr>
          <w:rFonts w:asciiTheme="minorEastAsia" w:eastAsiaTheme="minorEastAsia" w:hAnsiTheme="minorEastAsia" w:hint="eastAsia"/>
          <w:b/>
          <w:sz w:val="20"/>
          <w:szCs w:val="20"/>
        </w:rPr>
        <w:t>金</w:t>
      </w:r>
      <w:r w:rsidR="00AD3AA5" w:rsidRPr="002870EE">
        <w:rPr>
          <w:rFonts w:asciiTheme="minorEastAsia" w:eastAsiaTheme="minorEastAsia" w:hAnsiTheme="minorEastAsia" w:hint="eastAsia"/>
          <w:b/>
          <w:sz w:val="20"/>
          <w:szCs w:val="20"/>
        </w:rPr>
        <w:t>）までに下記まで</w:t>
      </w:r>
      <w:r w:rsidR="000710C1" w:rsidRPr="002870EE">
        <w:rPr>
          <w:rFonts w:asciiTheme="minorEastAsia" w:eastAsiaTheme="minorEastAsia" w:hAnsiTheme="minorEastAsia" w:hint="eastAsia"/>
          <w:b/>
          <w:sz w:val="20"/>
          <w:szCs w:val="20"/>
        </w:rPr>
        <w:t>ＦＡＸ</w:t>
      </w:r>
      <w:r w:rsidR="00AD3AA5" w:rsidRPr="002870EE">
        <w:rPr>
          <w:rFonts w:asciiTheme="minorEastAsia" w:eastAsiaTheme="minorEastAsia" w:hAnsiTheme="minorEastAsia" w:hint="eastAsia"/>
          <w:b/>
          <w:sz w:val="20"/>
          <w:szCs w:val="20"/>
        </w:rPr>
        <w:t>し、セミナー当日に本チラシを提出してください。</w:t>
      </w:r>
      <w:r w:rsidR="00D37822" w:rsidRPr="002870EE">
        <w:rPr>
          <w:rFonts w:asciiTheme="minorEastAsia" w:eastAsiaTheme="minorEastAsia" w:hAnsiTheme="minorEastAsia" w:hint="eastAsia"/>
          <w:b/>
          <w:sz w:val="20"/>
          <w:szCs w:val="20"/>
        </w:rPr>
        <w:t>）</w:t>
      </w:r>
    </w:p>
    <w:p w:rsidR="00CD5243" w:rsidRPr="00A85C91" w:rsidRDefault="00CD5243">
      <w:pPr>
        <w:spacing w:line="280" w:lineRule="exact"/>
        <w:ind w:firstLineChars="100" w:firstLine="210"/>
        <w:rPr>
          <w:rFonts w:asciiTheme="minorEastAsia" w:eastAsiaTheme="minorEastAsia" w:hAnsiTheme="minorEastAsia"/>
        </w:rPr>
      </w:pPr>
    </w:p>
    <w:p w:rsidR="00D37822" w:rsidRDefault="009B5803">
      <w:pPr>
        <w:spacing w:line="280" w:lineRule="exact"/>
        <w:rPr>
          <w:rFonts w:ascii="HG丸ｺﾞｼｯｸM-PRO" w:eastAsia="HG丸ｺﾞｼｯｸM-PRO" w:hAnsi="ＭＳ ゴシック"/>
          <w:color w:val="000000"/>
        </w:rPr>
      </w:pPr>
      <w:r>
        <w:rPr>
          <w:rFonts w:ascii="HG丸ｺﾞｼｯｸM-PRO" w:eastAsia="HG丸ｺﾞｼｯｸM-PRO" w:hAnsi="ＭＳ ゴシック" w:hint="eastAsia"/>
          <w:color w:val="000000"/>
        </w:rPr>
        <w:t>●申し</w:t>
      </w:r>
      <w:r w:rsidR="00D37822">
        <w:rPr>
          <w:rFonts w:ascii="HG丸ｺﾞｼｯｸM-PRO" w:eastAsia="HG丸ｺﾞｼｯｸM-PRO" w:hAnsi="ＭＳ ゴシック" w:hint="eastAsia"/>
          <w:color w:val="000000"/>
        </w:rPr>
        <w:t>込み先</w:t>
      </w:r>
    </w:p>
    <w:p w:rsidR="00D37822" w:rsidRDefault="00D37822">
      <w:pPr>
        <w:spacing w:line="280" w:lineRule="exact"/>
        <w:rPr>
          <w:rFonts w:ascii="HG丸ｺﾞｼｯｸM-PRO" w:eastAsia="HG丸ｺﾞｼｯｸM-PRO" w:hAnsi="ＭＳ ゴシック"/>
          <w:color w:val="000000"/>
        </w:rPr>
      </w:pPr>
      <w:r>
        <w:rPr>
          <w:rFonts w:ascii="HG丸ｺﾞｼｯｸM-PRO" w:eastAsia="HG丸ｺﾞｼｯｸM-PRO" w:hAnsi="ＭＳ ゴシック" w:hint="eastAsia"/>
          <w:color w:val="000000"/>
        </w:rPr>
        <w:t xml:space="preserve">　　　　石川労働局職業安定部職業対策課　（金沢市</w:t>
      </w:r>
      <w:r w:rsidR="00C962E8">
        <w:rPr>
          <w:rFonts w:ascii="HG丸ｺﾞｼｯｸM-PRO" w:eastAsia="HG丸ｺﾞｼｯｸM-PRO" w:hAnsi="ＭＳ ゴシック" w:hint="eastAsia"/>
          <w:color w:val="000000"/>
        </w:rPr>
        <w:t>西念</w:t>
      </w:r>
      <w:r>
        <w:rPr>
          <w:rFonts w:ascii="HG丸ｺﾞｼｯｸM-PRO" w:eastAsia="HG丸ｺﾞｼｯｸM-PRO" w:hAnsi="ＭＳ ゴシック" w:hint="eastAsia"/>
          <w:color w:val="000000"/>
        </w:rPr>
        <w:t>３－</w:t>
      </w:r>
      <w:r w:rsidR="00C962E8">
        <w:rPr>
          <w:rFonts w:ascii="HG丸ｺﾞｼｯｸM-PRO" w:eastAsia="HG丸ｺﾞｼｯｸM-PRO" w:hAnsi="ＭＳ ゴシック" w:hint="eastAsia"/>
          <w:color w:val="000000"/>
        </w:rPr>
        <w:t>４</w:t>
      </w:r>
      <w:r>
        <w:rPr>
          <w:rFonts w:ascii="HG丸ｺﾞｼｯｸM-PRO" w:eastAsia="HG丸ｺﾞｼｯｸM-PRO" w:hAnsi="ＭＳ ゴシック" w:hint="eastAsia"/>
          <w:color w:val="000000"/>
        </w:rPr>
        <w:t xml:space="preserve">－１　</w:t>
      </w:r>
      <w:r w:rsidR="00C962E8">
        <w:rPr>
          <w:rFonts w:ascii="HG丸ｺﾞｼｯｸM-PRO" w:eastAsia="HG丸ｺﾞｼｯｸM-PRO" w:hAnsi="ＭＳ ゴシック" w:hint="eastAsia"/>
          <w:color w:val="000000"/>
        </w:rPr>
        <w:t>駅西合同庁舎５</w:t>
      </w:r>
      <w:r>
        <w:rPr>
          <w:rFonts w:ascii="HG丸ｺﾞｼｯｸM-PRO" w:eastAsia="HG丸ｺﾞｼｯｸM-PRO" w:hAnsi="ＭＳ ゴシック" w:hint="eastAsia"/>
          <w:color w:val="000000"/>
        </w:rPr>
        <w:t>F）</w:t>
      </w:r>
    </w:p>
    <w:p w:rsidR="00D37822" w:rsidRPr="00C43047" w:rsidRDefault="00D37822">
      <w:pPr>
        <w:spacing w:line="280" w:lineRule="exact"/>
        <w:ind w:firstLineChars="100" w:firstLine="210"/>
        <w:rPr>
          <w:rFonts w:ascii="HG丸ｺﾞｼｯｸM-PRO" w:eastAsia="HG丸ｺﾞｼｯｸM-PRO" w:hAnsi="ＭＳ ゴシック"/>
          <w:color w:val="000000"/>
          <w:u w:val="single"/>
        </w:rPr>
      </w:pPr>
      <w:r>
        <w:rPr>
          <w:rFonts w:ascii="HG丸ｺﾞｼｯｸM-PRO" w:eastAsia="HG丸ｺﾞｼｯｸM-PRO" w:hAnsi="ＭＳ ゴシック" w:hint="eastAsia"/>
          <w:color w:val="000000"/>
        </w:rPr>
        <w:t xml:space="preserve">　　　　TEL　０７６－２６５－４４２８　　</w:t>
      </w:r>
      <w:r w:rsidRPr="00C43047">
        <w:rPr>
          <w:rFonts w:ascii="HG丸ｺﾞｼｯｸM-PRO" w:eastAsia="HG丸ｺﾞｼｯｸM-PRO" w:hAnsi="ＭＳ ゴシック" w:hint="eastAsia"/>
          <w:color w:val="000000"/>
          <w:u w:val="single"/>
        </w:rPr>
        <w:t>FAX　０７６－２６１－１４０８</w:t>
      </w:r>
    </w:p>
    <w:sectPr w:rsidR="00D37822" w:rsidRPr="00C43047" w:rsidSect="00724F89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9DB" w:rsidRDefault="000C59DB" w:rsidP="00AF6E22">
      <w:r>
        <w:separator/>
      </w:r>
    </w:p>
  </w:endnote>
  <w:endnote w:type="continuationSeparator" w:id="0">
    <w:p w:rsidR="000C59DB" w:rsidRDefault="000C59DB" w:rsidP="00AF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9DB" w:rsidRDefault="000C59DB" w:rsidP="00AF6E22">
      <w:r>
        <w:separator/>
      </w:r>
    </w:p>
  </w:footnote>
  <w:footnote w:type="continuationSeparator" w:id="0">
    <w:p w:rsidR="000C59DB" w:rsidRDefault="000C59DB" w:rsidP="00AF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B7587"/>
    <w:multiLevelType w:val="hybridMultilevel"/>
    <w:tmpl w:val="932A4DDC"/>
    <w:lvl w:ilvl="0" w:tplc="87EE525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teal" strokecolor="teal">
      <v:fill color="teal"/>
      <v:stroke color="teal"/>
      <v:shadow on="t" color="silver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A9"/>
    <w:rsid w:val="0001776B"/>
    <w:rsid w:val="00056792"/>
    <w:rsid w:val="000710C1"/>
    <w:rsid w:val="000A0C41"/>
    <w:rsid w:val="000C59DB"/>
    <w:rsid w:val="001004C3"/>
    <w:rsid w:val="00124688"/>
    <w:rsid w:val="001600AB"/>
    <w:rsid w:val="00175FD7"/>
    <w:rsid w:val="001B6CD1"/>
    <w:rsid w:val="001D7802"/>
    <w:rsid w:val="00243E82"/>
    <w:rsid w:val="00263C12"/>
    <w:rsid w:val="002646A5"/>
    <w:rsid w:val="00266B39"/>
    <w:rsid w:val="002870EE"/>
    <w:rsid w:val="00301EAE"/>
    <w:rsid w:val="00317752"/>
    <w:rsid w:val="00317BC8"/>
    <w:rsid w:val="003232EA"/>
    <w:rsid w:val="00392ADE"/>
    <w:rsid w:val="00403E11"/>
    <w:rsid w:val="00442013"/>
    <w:rsid w:val="0046248C"/>
    <w:rsid w:val="00474291"/>
    <w:rsid w:val="004C776E"/>
    <w:rsid w:val="00505717"/>
    <w:rsid w:val="005303A9"/>
    <w:rsid w:val="00561B7E"/>
    <w:rsid w:val="00573A4D"/>
    <w:rsid w:val="00581A5D"/>
    <w:rsid w:val="005C3C8B"/>
    <w:rsid w:val="00630EB3"/>
    <w:rsid w:val="0064385C"/>
    <w:rsid w:val="0067399E"/>
    <w:rsid w:val="00700C8B"/>
    <w:rsid w:val="007011E4"/>
    <w:rsid w:val="0070676D"/>
    <w:rsid w:val="00724F89"/>
    <w:rsid w:val="00772FFE"/>
    <w:rsid w:val="007B01D0"/>
    <w:rsid w:val="007D6FB2"/>
    <w:rsid w:val="007E507F"/>
    <w:rsid w:val="00860541"/>
    <w:rsid w:val="0088498E"/>
    <w:rsid w:val="008A7453"/>
    <w:rsid w:val="008C74C0"/>
    <w:rsid w:val="00903C35"/>
    <w:rsid w:val="0090521A"/>
    <w:rsid w:val="0092046D"/>
    <w:rsid w:val="009B5803"/>
    <w:rsid w:val="009E113C"/>
    <w:rsid w:val="00A24116"/>
    <w:rsid w:val="00A57C51"/>
    <w:rsid w:val="00A85C91"/>
    <w:rsid w:val="00AB26B2"/>
    <w:rsid w:val="00AC5353"/>
    <w:rsid w:val="00AD3AA5"/>
    <w:rsid w:val="00AF0A6C"/>
    <w:rsid w:val="00AF6E22"/>
    <w:rsid w:val="00B35225"/>
    <w:rsid w:val="00B413ED"/>
    <w:rsid w:val="00B64DBD"/>
    <w:rsid w:val="00BA0E8D"/>
    <w:rsid w:val="00BB17F4"/>
    <w:rsid w:val="00C4156B"/>
    <w:rsid w:val="00C43047"/>
    <w:rsid w:val="00C45374"/>
    <w:rsid w:val="00C962E8"/>
    <w:rsid w:val="00CD5243"/>
    <w:rsid w:val="00D02001"/>
    <w:rsid w:val="00D10F8E"/>
    <w:rsid w:val="00D17454"/>
    <w:rsid w:val="00D269B6"/>
    <w:rsid w:val="00D37822"/>
    <w:rsid w:val="00D627E7"/>
    <w:rsid w:val="00DD7BC4"/>
    <w:rsid w:val="00DE735C"/>
    <w:rsid w:val="00E31C5F"/>
    <w:rsid w:val="00E53A87"/>
    <w:rsid w:val="00E64114"/>
    <w:rsid w:val="00E8508D"/>
    <w:rsid w:val="00F05EEC"/>
    <w:rsid w:val="00F4435A"/>
    <w:rsid w:val="00FA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teal" strokecolor="teal">
      <v:fill color="teal"/>
      <v:stroke color="teal"/>
      <v:shadow on="t" color="silver"/>
      <v:textbox inset="5.85pt,.7pt,5.85pt,.7pt"/>
    </o:shapedefaults>
    <o:shapelayout v:ext="edit">
      <o:idmap v:ext="edit" data="1"/>
    </o:shapelayout>
  </w:shapeDefaults>
  <w:decimalSymbol w:val="."/>
  <w:listSeparator w:val=","/>
  <w15:docId w15:val="{356557AD-5096-44F1-BEA6-A6D79E79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0AB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AF6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6E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F6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6E22"/>
    <w:rPr>
      <w:kern w:val="2"/>
      <w:sz w:val="21"/>
      <w:szCs w:val="24"/>
    </w:rPr>
  </w:style>
  <w:style w:type="table" w:styleId="1">
    <w:name w:val="Light Shading Accent 2"/>
    <w:basedOn w:val="a1"/>
    <w:uiPriority w:val="60"/>
    <w:rsid w:val="00AF6E2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0">
    <w:name w:val="Light Shading Accent 1"/>
    <w:basedOn w:val="a1"/>
    <w:uiPriority w:val="60"/>
    <w:rsid w:val="00AF6E2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A8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C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B162-D7A2-4070-82FC-ECA11274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厚生労働省職業安定局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酒井清則</dc:creator>
  <cp:lastModifiedBy>yoshizawa</cp:lastModifiedBy>
  <cp:revision>2</cp:revision>
  <cp:lastPrinted>2019-05-29T07:41:00Z</cp:lastPrinted>
  <dcterms:created xsi:type="dcterms:W3CDTF">2019-06-04T06:51:00Z</dcterms:created>
  <dcterms:modified xsi:type="dcterms:W3CDTF">2019-06-04T06:51:00Z</dcterms:modified>
</cp:coreProperties>
</file>