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0927" w14:textId="49E117DF" w:rsidR="00CB0251" w:rsidRPr="006B1CD2" w:rsidRDefault="00DD12FD" w:rsidP="004E716C">
      <w:pPr>
        <w:spacing w:line="340" w:lineRule="exact"/>
        <w:jc w:val="right"/>
        <w:rPr>
          <w:rFonts w:eastAsiaTheme="minorHAnsi"/>
        </w:rPr>
      </w:pPr>
      <w:r w:rsidRPr="006B1CD2">
        <w:rPr>
          <w:rFonts w:eastAsiaTheme="minorHAnsi" w:hint="eastAsia"/>
        </w:rPr>
        <w:t>令和</w:t>
      </w:r>
      <w:r w:rsidR="00CD21EC">
        <w:rPr>
          <w:rFonts w:eastAsiaTheme="minorHAnsi" w:hint="eastAsia"/>
        </w:rPr>
        <w:t>６</w:t>
      </w:r>
      <w:r w:rsidR="00D71C75" w:rsidRPr="006B1CD2">
        <w:rPr>
          <w:rFonts w:eastAsiaTheme="minorHAnsi" w:hint="eastAsia"/>
        </w:rPr>
        <w:t>年</w:t>
      </w:r>
      <w:r w:rsidR="00CD21EC">
        <w:rPr>
          <w:rFonts w:eastAsiaTheme="minorHAnsi" w:hint="eastAsia"/>
        </w:rPr>
        <w:t>２</w:t>
      </w:r>
      <w:r w:rsidR="006B1A92" w:rsidRPr="006B1CD2">
        <w:rPr>
          <w:rFonts w:eastAsiaTheme="minorHAnsi" w:hint="eastAsia"/>
        </w:rPr>
        <w:t>月</w:t>
      </w:r>
      <w:r w:rsidR="007050EA">
        <w:rPr>
          <w:rFonts w:eastAsiaTheme="minorHAnsi" w:hint="eastAsia"/>
        </w:rPr>
        <w:t>５</w:t>
      </w:r>
      <w:r w:rsidR="006B1A92" w:rsidRPr="006B1CD2">
        <w:rPr>
          <w:rFonts w:eastAsiaTheme="minorHAnsi" w:hint="eastAsia"/>
        </w:rPr>
        <w:t>日</w:t>
      </w:r>
    </w:p>
    <w:p w14:paraId="38158F07" w14:textId="65C2A858" w:rsidR="009C411D" w:rsidRPr="006B1CD2" w:rsidRDefault="009C411D" w:rsidP="004E716C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会員　各位</w:t>
      </w:r>
    </w:p>
    <w:p w14:paraId="0460F988" w14:textId="4C011C0F" w:rsidR="006B1A92" w:rsidRPr="006B1CD2" w:rsidRDefault="00BC7382" w:rsidP="004E716C">
      <w:pPr>
        <w:spacing w:line="34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一般社団法人</w:t>
      </w:r>
      <w:r w:rsidR="006B1A92" w:rsidRPr="006B1CD2">
        <w:rPr>
          <w:rFonts w:eastAsiaTheme="minorHAnsi" w:hint="eastAsia"/>
        </w:rPr>
        <w:t>石川県鉄工機電協会</w:t>
      </w:r>
    </w:p>
    <w:p w14:paraId="17518D8E" w14:textId="185A3D7B" w:rsidR="006B1A92" w:rsidRDefault="00BC7382" w:rsidP="004E716C">
      <w:pPr>
        <w:spacing w:line="34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環境委員会　　委員長　松本　要</w:t>
      </w:r>
    </w:p>
    <w:p w14:paraId="75DFD5D3" w14:textId="201CAEC3" w:rsidR="00BC7382" w:rsidRPr="006B1CD2" w:rsidRDefault="00BC7382" w:rsidP="004E716C">
      <w:pPr>
        <w:spacing w:line="34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新分野進出委員会　委員長　水越裕治</w:t>
      </w:r>
    </w:p>
    <w:p w14:paraId="7D4607C5" w14:textId="77777777" w:rsidR="00AF6A4B" w:rsidRPr="006B1CD2" w:rsidRDefault="00AF6A4B" w:rsidP="004E716C">
      <w:pPr>
        <w:spacing w:line="340" w:lineRule="exact"/>
        <w:rPr>
          <w:rFonts w:eastAsiaTheme="minorHAnsi"/>
        </w:rPr>
      </w:pPr>
    </w:p>
    <w:p w14:paraId="3CBDEDF6" w14:textId="1E449747" w:rsidR="006B1A92" w:rsidRPr="006B1CD2" w:rsidRDefault="00BC7382" w:rsidP="004E716C">
      <w:pPr>
        <w:spacing w:line="340" w:lineRule="exact"/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環境</w:t>
      </w:r>
      <w:r w:rsidR="009C411D">
        <w:rPr>
          <w:rFonts w:eastAsiaTheme="minorHAnsi" w:hint="eastAsia"/>
          <w:sz w:val="28"/>
          <w:szCs w:val="28"/>
        </w:rPr>
        <w:t>講演会</w:t>
      </w:r>
      <w:r w:rsidR="001B36C7">
        <w:rPr>
          <w:rFonts w:eastAsiaTheme="minorHAnsi" w:hint="eastAsia"/>
          <w:sz w:val="28"/>
          <w:szCs w:val="28"/>
        </w:rPr>
        <w:t>について</w:t>
      </w:r>
      <w:r w:rsidR="006B1A92" w:rsidRPr="006B1CD2">
        <w:rPr>
          <w:rFonts w:eastAsiaTheme="minorHAnsi" w:hint="eastAsia"/>
          <w:sz w:val="28"/>
          <w:szCs w:val="28"/>
        </w:rPr>
        <w:t>【ご案内】</w:t>
      </w:r>
    </w:p>
    <w:p w14:paraId="5D5ED6F3" w14:textId="77777777" w:rsidR="006B1A92" w:rsidRPr="006B1CD2" w:rsidRDefault="006B1A92" w:rsidP="004E716C">
      <w:pPr>
        <w:spacing w:line="340" w:lineRule="exact"/>
        <w:rPr>
          <w:rFonts w:eastAsiaTheme="minorHAnsi"/>
        </w:rPr>
      </w:pPr>
    </w:p>
    <w:p w14:paraId="1A69074A" w14:textId="77777777" w:rsidR="006B1A92" w:rsidRPr="006B1CD2" w:rsidRDefault="006B1A92" w:rsidP="004E716C">
      <w:pPr>
        <w:pStyle w:val="a3"/>
        <w:spacing w:line="340" w:lineRule="exact"/>
        <w:rPr>
          <w:rFonts w:eastAsiaTheme="minorHAnsi"/>
        </w:rPr>
      </w:pPr>
      <w:r w:rsidRPr="006B1CD2">
        <w:rPr>
          <w:rFonts w:eastAsiaTheme="minorHAnsi" w:hint="eastAsia"/>
        </w:rPr>
        <w:t>謹啓　時下ますますご清栄のこととお喜び申し上げます。</w:t>
      </w:r>
    </w:p>
    <w:p w14:paraId="4A4961A6" w14:textId="77777777" w:rsidR="006B1A92" w:rsidRPr="006B1CD2" w:rsidRDefault="006B1A92" w:rsidP="004E716C">
      <w:pPr>
        <w:spacing w:line="340" w:lineRule="exact"/>
        <w:rPr>
          <w:rFonts w:eastAsiaTheme="minorHAnsi"/>
        </w:rPr>
      </w:pPr>
      <w:r w:rsidRPr="006B1CD2">
        <w:rPr>
          <w:rFonts w:eastAsiaTheme="minorHAnsi" w:hint="eastAsia"/>
        </w:rPr>
        <w:t xml:space="preserve">　平素は格別のご高配を賜り、厚くお礼申し上げます。</w:t>
      </w:r>
    </w:p>
    <w:p w14:paraId="2B81862E" w14:textId="0EF7E195" w:rsidR="00993763" w:rsidRPr="00F37CCD" w:rsidRDefault="006B1A92" w:rsidP="004E716C">
      <w:pPr>
        <w:spacing w:line="340" w:lineRule="exact"/>
        <w:rPr>
          <w:rFonts w:eastAsiaTheme="minorHAnsi"/>
        </w:rPr>
      </w:pPr>
      <w:r w:rsidRPr="006B1CD2">
        <w:rPr>
          <w:rFonts w:eastAsiaTheme="minorHAnsi" w:hint="eastAsia"/>
        </w:rPr>
        <w:t xml:space="preserve">　</w:t>
      </w:r>
      <w:r w:rsidR="00C758C7">
        <w:rPr>
          <w:rFonts w:eastAsiaTheme="minorHAnsi" w:hint="eastAsia"/>
        </w:rPr>
        <w:t>さて、この度両委員会合同事業として、下記の通り環境講演会を開催いたします</w:t>
      </w:r>
      <w:r w:rsidR="00C758C7" w:rsidRPr="00F37CCD">
        <w:rPr>
          <w:rFonts w:eastAsiaTheme="minorHAnsi" w:hint="eastAsia"/>
        </w:rPr>
        <w:t>。“2050年カーボン</w:t>
      </w:r>
      <w:r w:rsidR="00CC3878" w:rsidRPr="00F37CCD">
        <w:rPr>
          <w:rFonts w:eastAsiaTheme="minorHAnsi" w:hint="eastAsia"/>
        </w:rPr>
        <w:t>ニュートラル</w:t>
      </w:r>
      <w:r w:rsidR="00C758C7" w:rsidRPr="00F37CCD">
        <w:rPr>
          <w:rFonts w:eastAsiaTheme="minorHAnsi" w:hint="eastAsia"/>
        </w:rPr>
        <w:t>”</w:t>
      </w:r>
      <w:r w:rsidR="00CC3878" w:rsidRPr="00F37CCD">
        <w:rPr>
          <w:rFonts w:eastAsiaTheme="minorHAnsi" w:hint="eastAsia"/>
        </w:rPr>
        <w:t>の実現に</w:t>
      </w:r>
      <w:r w:rsidR="00C16D34" w:rsidRPr="00F37CCD">
        <w:rPr>
          <w:rFonts w:eastAsiaTheme="minorHAnsi" w:hint="eastAsia"/>
        </w:rPr>
        <w:t>は</w:t>
      </w:r>
      <w:r w:rsidR="00CC3878" w:rsidRPr="00F37CCD">
        <w:rPr>
          <w:rFonts w:eastAsiaTheme="minorHAnsi" w:hint="eastAsia"/>
        </w:rPr>
        <w:t>、太陽光発電の拡大が必要とされてい</w:t>
      </w:r>
      <w:r w:rsidR="00A41CCE" w:rsidRPr="00F37CCD">
        <w:rPr>
          <w:rFonts w:eastAsiaTheme="minorHAnsi" w:hint="eastAsia"/>
        </w:rPr>
        <w:t>ます</w:t>
      </w:r>
      <w:r w:rsidR="00CC3878" w:rsidRPr="00F37CCD">
        <w:rPr>
          <w:rFonts w:eastAsiaTheme="minorHAnsi" w:hint="eastAsia"/>
        </w:rPr>
        <w:t>が、従来の太陽光</w:t>
      </w:r>
      <w:r w:rsidR="00C16D34" w:rsidRPr="00F37CCD">
        <w:rPr>
          <w:rFonts w:eastAsiaTheme="minorHAnsi" w:hint="eastAsia"/>
        </w:rPr>
        <w:t>発電では立地制約の克服が鍵とされて</w:t>
      </w:r>
      <w:r w:rsidR="00993763" w:rsidRPr="00F37CCD">
        <w:rPr>
          <w:rFonts w:eastAsiaTheme="minorHAnsi" w:hint="eastAsia"/>
        </w:rPr>
        <w:t>おり、それらを克服するには電池の軽量化や</w:t>
      </w:r>
      <w:r w:rsidR="00A41CCE" w:rsidRPr="00F37CCD">
        <w:rPr>
          <w:rFonts w:eastAsiaTheme="minorHAnsi" w:hint="eastAsia"/>
        </w:rPr>
        <w:t>、</w:t>
      </w:r>
      <w:r w:rsidR="00993763" w:rsidRPr="00F37CCD">
        <w:rPr>
          <w:rFonts w:eastAsiaTheme="minorHAnsi" w:hint="eastAsia"/>
        </w:rPr>
        <w:t>設置場所に柔軟性がある</w:t>
      </w:r>
      <w:r w:rsidR="00A41CCE" w:rsidRPr="00F37CCD">
        <w:rPr>
          <w:rFonts w:eastAsiaTheme="minorHAnsi" w:hint="eastAsia"/>
        </w:rPr>
        <w:t>次世代</w:t>
      </w:r>
      <w:r w:rsidR="004B37D8" w:rsidRPr="00F37CCD">
        <w:rPr>
          <w:rFonts w:eastAsiaTheme="minorHAnsi" w:hint="eastAsia"/>
        </w:rPr>
        <w:t>型</w:t>
      </w:r>
      <w:r w:rsidR="00A41CCE" w:rsidRPr="00F37CCD">
        <w:rPr>
          <w:rFonts w:eastAsiaTheme="minorHAnsi" w:hint="eastAsia"/>
        </w:rPr>
        <w:t>太陽電池の開発が必要不可欠とされています。</w:t>
      </w:r>
      <w:r w:rsidR="00993763" w:rsidRPr="00F37CCD">
        <w:rPr>
          <w:rFonts w:eastAsiaTheme="minorHAnsi" w:hint="eastAsia"/>
        </w:rPr>
        <w:t>その市場規模は、</w:t>
      </w:r>
      <w:r w:rsidR="007050EA" w:rsidRPr="007050EA">
        <w:rPr>
          <w:rFonts w:eastAsiaTheme="minorHAnsi"/>
        </w:rPr>
        <w:t>2018年</w:t>
      </w:r>
      <w:r w:rsidR="00B51387">
        <w:rPr>
          <w:rFonts w:eastAsiaTheme="minorHAnsi" w:hint="eastAsia"/>
        </w:rPr>
        <w:t>度</w:t>
      </w:r>
      <w:r w:rsidR="007050EA">
        <w:rPr>
          <w:rFonts w:eastAsiaTheme="minorHAnsi" w:hint="eastAsia"/>
        </w:rPr>
        <w:t>報告では</w:t>
      </w:r>
      <w:r w:rsidR="007050EA" w:rsidRPr="007050EA">
        <w:rPr>
          <w:rFonts w:eastAsiaTheme="minorHAnsi"/>
        </w:rPr>
        <w:t>、「2027年には約2</w:t>
      </w:r>
      <w:r w:rsidR="00A135E6">
        <w:rPr>
          <w:rFonts w:eastAsiaTheme="minorHAnsi"/>
        </w:rPr>
        <w:t>,</w:t>
      </w:r>
      <w:r w:rsidR="007050EA" w:rsidRPr="007050EA">
        <w:rPr>
          <w:rFonts w:eastAsiaTheme="minorHAnsi"/>
        </w:rPr>
        <w:t>400億円強に達する」であったが、2023年度版では</w:t>
      </w:r>
      <w:r w:rsidR="00A135E6">
        <w:rPr>
          <w:rFonts w:eastAsiaTheme="minorHAnsi" w:hint="eastAsia"/>
        </w:rPr>
        <w:t>、</w:t>
      </w:r>
      <w:r w:rsidR="007050EA" w:rsidRPr="007050EA">
        <w:rPr>
          <w:rFonts w:eastAsiaTheme="minorHAnsi"/>
        </w:rPr>
        <w:t>「世界市場が2035年に1兆円を超える」と大幅に拡大するとみられています。</w:t>
      </w:r>
    </w:p>
    <w:p w14:paraId="5AB3647A" w14:textId="1B7DC5C6" w:rsidR="00A41CCE" w:rsidRPr="00F37CCD" w:rsidRDefault="00A41CCE" w:rsidP="004E716C">
      <w:pPr>
        <w:spacing w:line="340" w:lineRule="exact"/>
        <w:rPr>
          <w:rFonts w:eastAsiaTheme="minorHAnsi"/>
        </w:rPr>
      </w:pPr>
      <w:r w:rsidRPr="00F37CCD">
        <w:rPr>
          <w:rFonts w:eastAsiaTheme="minorHAnsi" w:hint="eastAsia"/>
        </w:rPr>
        <w:t xml:space="preserve">　今回</w:t>
      </w:r>
      <w:r w:rsidR="004B37D8" w:rsidRPr="00F37CCD">
        <w:rPr>
          <w:rFonts w:eastAsiaTheme="minorHAnsi" w:hint="eastAsia"/>
        </w:rPr>
        <w:t>その将来性に期待が高まる次世代型太陽電池の現状と</w:t>
      </w:r>
      <w:r w:rsidR="00864DBE" w:rsidRPr="00F37CCD">
        <w:rPr>
          <w:rFonts w:eastAsiaTheme="minorHAnsi" w:hint="eastAsia"/>
        </w:rPr>
        <w:t>未来</w:t>
      </w:r>
      <w:r w:rsidR="00810972" w:rsidRPr="00F37CCD">
        <w:rPr>
          <w:rFonts w:eastAsiaTheme="minorHAnsi" w:hint="eastAsia"/>
        </w:rPr>
        <w:t>、</w:t>
      </w:r>
      <w:r w:rsidR="007050EA">
        <w:rPr>
          <w:rFonts w:eastAsiaTheme="minorHAnsi" w:hint="eastAsia"/>
        </w:rPr>
        <w:t>用途展開、</w:t>
      </w:r>
      <w:r w:rsidR="00810972" w:rsidRPr="00F37CCD">
        <w:rPr>
          <w:rFonts w:eastAsiaTheme="minorHAnsi" w:hint="eastAsia"/>
        </w:rPr>
        <w:t>製造方法等</w:t>
      </w:r>
      <w:r w:rsidR="004B37D8" w:rsidRPr="00F37CCD">
        <w:rPr>
          <w:rFonts w:eastAsiaTheme="minorHAnsi" w:hint="eastAsia"/>
        </w:rPr>
        <w:t>についてご講演を頂きます。</w:t>
      </w:r>
    </w:p>
    <w:p w14:paraId="564E713C" w14:textId="03DBD494" w:rsidR="001B36C7" w:rsidRPr="006B1CD2" w:rsidRDefault="00B6120C" w:rsidP="004E716C">
      <w:pPr>
        <w:spacing w:line="340" w:lineRule="exact"/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ご多忙</w:t>
      </w:r>
      <w:r w:rsidR="00843AFA">
        <w:rPr>
          <w:rFonts w:eastAsiaTheme="minorHAnsi" w:hint="eastAsia"/>
        </w:rPr>
        <w:t>とは存じますが、何卒ご参加下さいますようよろしくお願い致します。</w:t>
      </w:r>
    </w:p>
    <w:p w14:paraId="0017DB46" w14:textId="6C531F4F" w:rsidR="006B1A92" w:rsidRPr="006B1CD2" w:rsidRDefault="006B1A92" w:rsidP="004E716C">
      <w:pPr>
        <w:pStyle w:val="a5"/>
        <w:spacing w:line="340" w:lineRule="exact"/>
        <w:rPr>
          <w:rFonts w:eastAsiaTheme="minorHAnsi"/>
        </w:rPr>
      </w:pPr>
      <w:r w:rsidRPr="006B1CD2">
        <w:rPr>
          <w:rFonts w:eastAsiaTheme="minorHAnsi" w:hint="eastAsia"/>
        </w:rPr>
        <w:t>謹白</w:t>
      </w:r>
    </w:p>
    <w:p w14:paraId="7600F1A7" w14:textId="387A2F42" w:rsidR="00D61FAA" w:rsidRPr="006B1CD2" w:rsidRDefault="00D61FAA" w:rsidP="004E716C">
      <w:pPr>
        <w:pStyle w:val="a7"/>
        <w:spacing w:line="340" w:lineRule="exact"/>
        <w:rPr>
          <w:rFonts w:eastAsiaTheme="minorHAnsi"/>
        </w:rPr>
      </w:pPr>
      <w:r w:rsidRPr="006B1CD2">
        <w:rPr>
          <w:rFonts w:eastAsiaTheme="minorHAnsi" w:hint="eastAsia"/>
        </w:rPr>
        <w:t>記</w:t>
      </w:r>
    </w:p>
    <w:p w14:paraId="7BB62604" w14:textId="168DEAFD" w:rsidR="0017624A" w:rsidRPr="00F37CCD" w:rsidRDefault="00D61FAA" w:rsidP="004E716C">
      <w:pPr>
        <w:spacing w:line="340" w:lineRule="exact"/>
        <w:rPr>
          <w:rFonts w:eastAsiaTheme="minorHAnsi"/>
        </w:rPr>
      </w:pPr>
      <w:r w:rsidRPr="006B1CD2">
        <w:rPr>
          <w:rFonts w:eastAsiaTheme="minorHAnsi" w:hint="eastAsia"/>
        </w:rPr>
        <w:t>１．</w:t>
      </w:r>
      <w:r w:rsidR="0096728F" w:rsidRPr="0096728F">
        <w:rPr>
          <w:rFonts w:eastAsiaTheme="minorHAnsi" w:hint="eastAsia"/>
          <w:spacing w:val="210"/>
          <w:kern w:val="0"/>
          <w:fitText w:val="840" w:id="-1478232832"/>
        </w:rPr>
        <w:t>日</w:t>
      </w:r>
      <w:r w:rsidR="0096728F" w:rsidRPr="0096728F">
        <w:rPr>
          <w:rFonts w:eastAsiaTheme="minorHAnsi" w:hint="eastAsia"/>
          <w:kern w:val="0"/>
          <w:fitText w:val="840" w:id="-1478232832"/>
        </w:rPr>
        <w:t>程</w:t>
      </w:r>
      <w:r w:rsidRPr="006B1CD2">
        <w:rPr>
          <w:rFonts w:eastAsiaTheme="minorHAnsi" w:hint="eastAsia"/>
        </w:rPr>
        <w:t xml:space="preserve">　　</w:t>
      </w:r>
      <w:r w:rsidR="00DD12FD" w:rsidRPr="006B1CD2">
        <w:rPr>
          <w:rFonts w:eastAsiaTheme="minorHAnsi" w:hint="eastAsia"/>
        </w:rPr>
        <w:t>令和</w:t>
      </w:r>
      <w:r w:rsidR="00CD21EC">
        <w:rPr>
          <w:rFonts w:eastAsiaTheme="minorHAnsi" w:hint="eastAsia"/>
        </w:rPr>
        <w:t>６</w:t>
      </w:r>
      <w:r w:rsidRPr="006B1CD2">
        <w:rPr>
          <w:rFonts w:eastAsiaTheme="minorHAnsi" w:hint="eastAsia"/>
        </w:rPr>
        <w:t>年</w:t>
      </w:r>
      <w:r w:rsidR="00CD21EC">
        <w:rPr>
          <w:rFonts w:eastAsiaTheme="minorHAnsi" w:hint="eastAsia"/>
        </w:rPr>
        <w:t>３</w:t>
      </w:r>
      <w:r w:rsidRPr="006B1CD2">
        <w:rPr>
          <w:rFonts w:eastAsiaTheme="minorHAnsi" w:hint="eastAsia"/>
        </w:rPr>
        <w:t>月</w:t>
      </w:r>
      <w:r w:rsidR="00CD21EC">
        <w:rPr>
          <w:rFonts w:eastAsiaTheme="minorHAnsi" w:hint="eastAsia"/>
        </w:rPr>
        <w:t>１３</w:t>
      </w:r>
      <w:r w:rsidRPr="006B1CD2">
        <w:rPr>
          <w:rFonts w:eastAsiaTheme="minorHAnsi" w:hint="eastAsia"/>
        </w:rPr>
        <w:t>日</w:t>
      </w:r>
      <w:r w:rsidR="009C411D">
        <w:rPr>
          <w:rFonts w:eastAsiaTheme="minorHAnsi" w:hint="eastAsia"/>
        </w:rPr>
        <w:t>（</w:t>
      </w:r>
      <w:r w:rsidR="00CD21EC">
        <w:rPr>
          <w:rFonts w:eastAsiaTheme="minorHAnsi" w:hint="eastAsia"/>
        </w:rPr>
        <w:t>水</w:t>
      </w:r>
      <w:r w:rsidR="009C411D">
        <w:rPr>
          <w:rFonts w:eastAsiaTheme="minorHAnsi" w:hint="eastAsia"/>
        </w:rPr>
        <w:t xml:space="preserve">）　</w:t>
      </w:r>
      <w:r w:rsidR="009C411D" w:rsidRPr="00F37CCD">
        <w:rPr>
          <w:rFonts w:eastAsiaTheme="minorHAnsi" w:hint="eastAsia"/>
        </w:rPr>
        <w:t>１</w:t>
      </w:r>
      <w:r w:rsidR="00B764CD" w:rsidRPr="00F37CCD">
        <w:rPr>
          <w:rFonts w:eastAsiaTheme="minorHAnsi" w:hint="eastAsia"/>
        </w:rPr>
        <w:t>０</w:t>
      </w:r>
      <w:r w:rsidR="009C411D" w:rsidRPr="00F37CCD">
        <w:rPr>
          <w:rFonts w:eastAsiaTheme="minorHAnsi" w:hint="eastAsia"/>
        </w:rPr>
        <w:t>：</w:t>
      </w:r>
      <w:r w:rsidR="00B764CD" w:rsidRPr="00F37CCD">
        <w:rPr>
          <w:rFonts w:eastAsiaTheme="minorHAnsi" w:hint="eastAsia"/>
        </w:rPr>
        <w:t>０</w:t>
      </w:r>
      <w:r w:rsidR="009C411D" w:rsidRPr="00F37CCD">
        <w:rPr>
          <w:rFonts w:eastAsiaTheme="minorHAnsi" w:hint="eastAsia"/>
        </w:rPr>
        <w:t>０～１</w:t>
      </w:r>
      <w:r w:rsidR="00B764CD" w:rsidRPr="00F37CCD">
        <w:rPr>
          <w:rFonts w:eastAsiaTheme="minorHAnsi" w:hint="eastAsia"/>
        </w:rPr>
        <w:t>１</w:t>
      </w:r>
      <w:r w:rsidR="009C411D" w:rsidRPr="00F37CCD">
        <w:rPr>
          <w:rFonts w:eastAsiaTheme="minorHAnsi" w:hint="eastAsia"/>
        </w:rPr>
        <w:t>：</w:t>
      </w:r>
      <w:r w:rsidR="001521E8" w:rsidRPr="00F37CCD">
        <w:rPr>
          <w:rFonts w:eastAsiaTheme="minorHAnsi" w:hint="eastAsia"/>
        </w:rPr>
        <w:t>３０</w:t>
      </w:r>
    </w:p>
    <w:p w14:paraId="16A7B741" w14:textId="62246B73" w:rsidR="00F224DB" w:rsidRPr="00F37CCD" w:rsidRDefault="00D61FAA" w:rsidP="004E716C">
      <w:pPr>
        <w:spacing w:line="340" w:lineRule="exact"/>
        <w:rPr>
          <w:rFonts w:eastAsiaTheme="minorHAnsi"/>
          <w:kern w:val="0"/>
        </w:rPr>
      </w:pPr>
      <w:r w:rsidRPr="00F37CCD">
        <w:rPr>
          <w:rFonts w:eastAsiaTheme="minorHAnsi" w:hint="eastAsia"/>
        </w:rPr>
        <w:t>２．</w:t>
      </w:r>
      <w:r w:rsidR="009C411D" w:rsidRPr="00F37CCD">
        <w:rPr>
          <w:rFonts w:eastAsiaTheme="minorHAnsi" w:hint="eastAsia"/>
          <w:spacing w:val="210"/>
          <w:kern w:val="0"/>
          <w:fitText w:val="840" w:id="-1432210688"/>
        </w:rPr>
        <w:t>会</w:t>
      </w:r>
      <w:r w:rsidR="009C411D" w:rsidRPr="00F37CCD">
        <w:rPr>
          <w:rFonts w:eastAsiaTheme="minorHAnsi" w:hint="eastAsia"/>
          <w:kern w:val="0"/>
          <w:fitText w:val="840" w:id="-1432210688"/>
        </w:rPr>
        <w:t>場</w:t>
      </w:r>
      <w:r w:rsidR="0096728F" w:rsidRPr="00F37CCD">
        <w:rPr>
          <w:rFonts w:eastAsiaTheme="minorHAnsi" w:hint="eastAsia"/>
          <w:kern w:val="0"/>
        </w:rPr>
        <w:t xml:space="preserve">　　</w:t>
      </w:r>
      <w:r w:rsidR="009C411D" w:rsidRPr="00F37CCD">
        <w:rPr>
          <w:rFonts w:eastAsiaTheme="minorHAnsi" w:hint="eastAsia"/>
          <w:kern w:val="0"/>
        </w:rPr>
        <w:t>石川県地場産業振興センター　本館</w:t>
      </w:r>
      <w:r w:rsidR="00EA1E79" w:rsidRPr="00F37CCD">
        <w:rPr>
          <w:rFonts w:eastAsiaTheme="minorHAnsi" w:hint="eastAsia"/>
          <w:kern w:val="0"/>
        </w:rPr>
        <w:t>３</w:t>
      </w:r>
      <w:r w:rsidR="009C411D" w:rsidRPr="00F37CCD">
        <w:rPr>
          <w:rFonts w:eastAsiaTheme="minorHAnsi" w:hint="eastAsia"/>
          <w:kern w:val="0"/>
        </w:rPr>
        <w:t>階　第</w:t>
      </w:r>
      <w:r w:rsidR="00CD21EC" w:rsidRPr="00F37CCD">
        <w:rPr>
          <w:rFonts w:eastAsiaTheme="minorHAnsi" w:hint="eastAsia"/>
          <w:kern w:val="0"/>
        </w:rPr>
        <w:t>５</w:t>
      </w:r>
      <w:r w:rsidR="009C411D" w:rsidRPr="00F37CCD">
        <w:rPr>
          <w:rFonts w:eastAsiaTheme="minorHAnsi" w:hint="eastAsia"/>
          <w:kern w:val="0"/>
        </w:rPr>
        <w:t>研修室</w:t>
      </w:r>
    </w:p>
    <w:p w14:paraId="2DAA5E27" w14:textId="4AACA8BA" w:rsidR="0069418A" w:rsidRPr="00F37CCD" w:rsidRDefault="0069418A" w:rsidP="00F37CCD">
      <w:pPr>
        <w:spacing w:line="340" w:lineRule="exact"/>
        <w:rPr>
          <w:rFonts w:eastAsiaTheme="minorHAnsi"/>
          <w:kern w:val="0"/>
        </w:rPr>
      </w:pPr>
      <w:r w:rsidRPr="00F37CCD">
        <w:rPr>
          <w:rFonts w:eastAsiaTheme="minorHAnsi" w:hint="eastAsia"/>
        </w:rPr>
        <w:t>３．</w:t>
      </w:r>
      <w:r w:rsidRPr="00F37CCD">
        <w:rPr>
          <w:rFonts w:eastAsiaTheme="minorHAnsi" w:hint="eastAsia"/>
          <w:spacing w:val="210"/>
          <w:kern w:val="0"/>
          <w:fitText w:val="840" w:id="-1196143104"/>
        </w:rPr>
        <w:t>内</w:t>
      </w:r>
      <w:r w:rsidRPr="00F37CCD">
        <w:rPr>
          <w:rFonts w:eastAsiaTheme="minorHAnsi" w:hint="eastAsia"/>
          <w:kern w:val="0"/>
          <w:fitText w:val="840" w:id="-1196143104"/>
        </w:rPr>
        <w:t>容</w:t>
      </w:r>
      <w:r w:rsidR="00812A25" w:rsidRPr="00F37CCD">
        <w:rPr>
          <w:rFonts w:eastAsiaTheme="minorHAnsi" w:hint="eastAsia"/>
          <w:kern w:val="0"/>
        </w:rPr>
        <w:t xml:space="preserve">　　</w:t>
      </w:r>
      <w:r w:rsidRPr="00F37CCD">
        <w:rPr>
          <w:rFonts w:eastAsiaTheme="minorHAnsi" w:hint="eastAsia"/>
          <w:kern w:val="0"/>
        </w:rPr>
        <w:t>テーマ；</w:t>
      </w:r>
      <w:r w:rsidR="00812A25" w:rsidRPr="00F37CCD">
        <w:rPr>
          <w:rFonts w:eastAsiaTheme="minorHAnsi" w:hint="eastAsia"/>
          <w:kern w:val="0"/>
        </w:rPr>
        <w:t>新エネルギー　次世代型太陽電池の現状と</w:t>
      </w:r>
      <w:r w:rsidR="004B37D8" w:rsidRPr="00F37CCD">
        <w:rPr>
          <w:rFonts w:eastAsiaTheme="minorHAnsi" w:hint="eastAsia"/>
          <w:kern w:val="0"/>
        </w:rPr>
        <w:t>未来</w:t>
      </w:r>
    </w:p>
    <w:p w14:paraId="287863D5" w14:textId="3F8B1AC0" w:rsidR="0069418A" w:rsidRPr="00F37CCD" w:rsidRDefault="0069418A" w:rsidP="004E716C">
      <w:pPr>
        <w:spacing w:line="340" w:lineRule="exact"/>
        <w:rPr>
          <w:rFonts w:eastAsiaTheme="minorHAnsi"/>
          <w:kern w:val="0"/>
        </w:rPr>
      </w:pPr>
      <w:r w:rsidRPr="00F37CCD">
        <w:rPr>
          <w:rFonts w:eastAsiaTheme="minorHAnsi" w:hint="eastAsia"/>
          <w:kern w:val="0"/>
        </w:rPr>
        <w:t xml:space="preserve">　　　　　　　　</w:t>
      </w:r>
      <w:r w:rsidRPr="00F37CCD">
        <w:rPr>
          <w:rFonts w:eastAsiaTheme="minorHAnsi" w:hint="eastAsia"/>
          <w:spacing w:val="105"/>
          <w:kern w:val="0"/>
          <w:fitText w:val="630" w:id="-1196143102"/>
        </w:rPr>
        <w:t>講</w:t>
      </w:r>
      <w:r w:rsidRPr="00F37CCD">
        <w:rPr>
          <w:rFonts w:eastAsiaTheme="minorHAnsi" w:hint="eastAsia"/>
          <w:kern w:val="0"/>
          <w:fitText w:val="630" w:id="-1196143102"/>
        </w:rPr>
        <w:t>師</w:t>
      </w:r>
      <w:r w:rsidRPr="00F37CCD">
        <w:rPr>
          <w:rFonts w:eastAsiaTheme="minorHAnsi" w:hint="eastAsia"/>
          <w:kern w:val="0"/>
        </w:rPr>
        <w:t>；</w:t>
      </w:r>
      <w:r w:rsidR="00465BA6" w:rsidRPr="00F37CCD">
        <w:rPr>
          <w:rFonts w:eastAsiaTheme="minorHAnsi" w:hint="eastAsia"/>
          <w:kern w:val="0"/>
        </w:rPr>
        <w:t>當摩　哲也</w:t>
      </w:r>
      <w:r w:rsidRPr="00F37CCD">
        <w:rPr>
          <w:rFonts w:eastAsiaTheme="minorHAnsi" w:hint="eastAsia"/>
          <w:kern w:val="0"/>
        </w:rPr>
        <w:t xml:space="preserve">　氏</w:t>
      </w:r>
      <w:r w:rsidR="00372D59">
        <w:rPr>
          <w:rFonts w:eastAsiaTheme="minorHAnsi" w:hint="eastAsia"/>
          <w:kern w:val="0"/>
        </w:rPr>
        <w:t>（</w:t>
      </w:r>
      <w:r w:rsidR="00372D59" w:rsidRPr="00F37CCD">
        <w:rPr>
          <w:rFonts w:eastAsiaTheme="minorHAnsi" w:hint="eastAsia"/>
          <w:kern w:val="0"/>
        </w:rPr>
        <w:t>金沢大学教授</w:t>
      </w:r>
      <w:r w:rsidR="00372D59">
        <w:rPr>
          <w:rFonts w:eastAsiaTheme="minorHAnsi" w:hint="eastAsia"/>
          <w:kern w:val="0"/>
        </w:rPr>
        <w:t>）</w:t>
      </w:r>
    </w:p>
    <w:p w14:paraId="2FDE9ABC" w14:textId="33524BD8" w:rsidR="00F37CCD" w:rsidRPr="00F37CCD" w:rsidRDefault="00F37CCD" w:rsidP="00372D59">
      <w:pPr>
        <w:spacing w:line="340" w:lineRule="exact"/>
        <w:ind w:firstLineChars="1200" w:firstLine="2520"/>
        <w:rPr>
          <w:rFonts w:eastAsiaTheme="minorHAnsi"/>
          <w:kern w:val="0"/>
        </w:rPr>
      </w:pPr>
      <w:r w:rsidRPr="00F37CCD">
        <w:rPr>
          <w:rFonts w:eastAsiaTheme="minorHAnsi" w:hint="eastAsia"/>
          <w:kern w:val="0"/>
        </w:rPr>
        <w:t>堀江　正俊　氏</w:t>
      </w:r>
    </w:p>
    <w:p w14:paraId="74605D0C" w14:textId="4890D06B" w:rsidR="00F37CCD" w:rsidRPr="00F37CCD" w:rsidRDefault="00F37CCD" w:rsidP="004E716C">
      <w:pPr>
        <w:spacing w:line="340" w:lineRule="exact"/>
        <w:rPr>
          <w:rFonts w:eastAsiaTheme="minorHAnsi"/>
          <w:kern w:val="0"/>
        </w:rPr>
      </w:pPr>
      <w:r w:rsidRPr="00F37CCD">
        <w:rPr>
          <w:rFonts w:eastAsiaTheme="minorHAnsi" w:hint="eastAsia"/>
          <w:kern w:val="0"/>
        </w:rPr>
        <w:t xml:space="preserve">　　　　　　　　　　　　</w:t>
      </w:r>
      <w:r w:rsidR="00372D59">
        <w:rPr>
          <w:rFonts w:eastAsiaTheme="minorHAnsi" w:hint="eastAsia"/>
          <w:kern w:val="0"/>
        </w:rPr>
        <w:t>（</w:t>
      </w:r>
      <w:r w:rsidRPr="00F37CCD">
        <w:rPr>
          <w:rFonts w:eastAsiaTheme="minorHAnsi" w:hint="eastAsia"/>
          <w:kern w:val="0"/>
        </w:rPr>
        <w:t>RATO（有機系太陽電池技術研究組合）シニア・リサーチャー</w:t>
      </w:r>
      <w:r w:rsidR="00372D59">
        <w:rPr>
          <w:rFonts w:eastAsiaTheme="minorHAnsi" w:hint="eastAsia"/>
          <w:kern w:val="0"/>
        </w:rPr>
        <w:t>）</w:t>
      </w:r>
    </w:p>
    <w:p w14:paraId="6D2FB3E9" w14:textId="69B22EE2" w:rsidR="001A2A41" w:rsidRDefault="0069418A" w:rsidP="004E716C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４</w:t>
      </w:r>
      <w:r w:rsidR="00D61FAA" w:rsidRPr="006B1CD2">
        <w:rPr>
          <w:rFonts w:eastAsiaTheme="minorHAnsi" w:hint="eastAsia"/>
        </w:rPr>
        <w:t>．</w:t>
      </w:r>
      <w:r w:rsidR="009C411D" w:rsidRPr="00CD21EC">
        <w:rPr>
          <w:rFonts w:eastAsiaTheme="minorHAnsi" w:hint="eastAsia"/>
          <w:spacing w:val="210"/>
          <w:kern w:val="0"/>
          <w:fitText w:val="840" w:id="-1432210175"/>
        </w:rPr>
        <w:t>定</w:t>
      </w:r>
      <w:r w:rsidR="009C411D" w:rsidRPr="00CD21EC">
        <w:rPr>
          <w:rFonts w:eastAsiaTheme="minorHAnsi" w:hint="eastAsia"/>
          <w:kern w:val="0"/>
          <w:fitText w:val="840" w:id="-1432210175"/>
        </w:rPr>
        <w:t>員</w:t>
      </w:r>
      <w:r w:rsidR="00D61FAA" w:rsidRPr="006B1CD2">
        <w:rPr>
          <w:rFonts w:eastAsiaTheme="minorHAnsi" w:hint="eastAsia"/>
        </w:rPr>
        <w:t xml:space="preserve">　　</w:t>
      </w:r>
      <w:r w:rsidR="00FF0E3A">
        <w:rPr>
          <w:rFonts w:eastAsiaTheme="minorHAnsi" w:hint="eastAsia"/>
        </w:rPr>
        <w:t>５</w:t>
      </w:r>
      <w:r w:rsidR="0019129E">
        <w:rPr>
          <w:rFonts w:eastAsiaTheme="minorHAnsi" w:hint="eastAsia"/>
        </w:rPr>
        <w:t>０</w:t>
      </w:r>
      <w:r w:rsidR="009C411D">
        <w:rPr>
          <w:rFonts w:eastAsiaTheme="minorHAnsi" w:hint="eastAsia"/>
        </w:rPr>
        <w:t>名</w:t>
      </w:r>
    </w:p>
    <w:p w14:paraId="7CC83835" w14:textId="10EEBD21" w:rsidR="001A2A41" w:rsidRPr="004C5E2B" w:rsidRDefault="0069418A" w:rsidP="004E716C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５</w:t>
      </w:r>
      <w:r w:rsidR="00860C72">
        <w:rPr>
          <w:rFonts w:eastAsiaTheme="minorHAnsi" w:hint="eastAsia"/>
        </w:rPr>
        <w:t>．</w:t>
      </w:r>
      <w:r w:rsidR="00860C72" w:rsidRPr="00860C72">
        <w:rPr>
          <w:rFonts w:eastAsiaTheme="minorHAnsi" w:hint="eastAsia"/>
          <w:spacing w:val="52"/>
          <w:kern w:val="0"/>
          <w:fitText w:val="840" w:id="-1312571392"/>
        </w:rPr>
        <w:t>参加</w:t>
      </w:r>
      <w:r w:rsidR="00860C72" w:rsidRPr="00860C72">
        <w:rPr>
          <w:rFonts w:eastAsiaTheme="minorHAnsi" w:hint="eastAsia"/>
          <w:spacing w:val="1"/>
          <w:kern w:val="0"/>
          <w:fitText w:val="840" w:id="-1312571392"/>
        </w:rPr>
        <w:t>費</w:t>
      </w:r>
      <w:r w:rsidR="00860C72">
        <w:rPr>
          <w:rFonts w:eastAsiaTheme="minorHAnsi" w:hint="eastAsia"/>
          <w:kern w:val="0"/>
        </w:rPr>
        <w:t xml:space="preserve">　　無料</w:t>
      </w:r>
    </w:p>
    <w:p w14:paraId="58E1EEDE" w14:textId="3D07CCBF" w:rsidR="00D61FAA" w:rsidRDefault="0022163D" w:rsidP="004E716C">
      <w:pPr>
        <w:spacing w:line="340" w:lineRule="exact"/>
        <w:rPr>
          <w:rStyle w:val="a9"/>
          <w:rFonts w:eastAsiaTheme="minorHAnsi"/>
          <w:color w:val="auto"/>
          <w:u w:val="none"/>
        </w:rPr>
      </w:pPr>
      <w:r w:rsidRPr="006B1CD2">
        <w:rPr>
          <w:rFonts w:eastAsiaTheme="minorHAnsi" w:hint="eastAsia"/>
        </w:rPr>
        <w:t>下記ご記入の上、</w:t>
      </w:r>
      <w:r w:rsidR="00CD21EC">
        <w:rPr>
          <w:rFonts w:eastAsiaTheme="minorHAnsi" w:hint="eastAsia"/>
          <w:b/>
          <w:bCs/>
        </w:rPr>
        <w:t>２</w:t>
      </w:r>
      <w:r w:rsidR="00D61FAA" w:rsidRPr="00615A64">
        <w:rPr>
          <w:rFonts w:eastAsiaTheme="minorHAnsi" w:hint="eastAsia"/>
          <w:b/>
          <w:bCs/>
        </w:rPr>
        <w:t>月</w:t>
      </w:r>
      <w:r w:rsidR="00B764CD">
        <w:rPr>
          <w:rFonts w:eastAsiaTheme="minorHAnsi" w:hint="eastAsia"/>
          <w:b/>
          <w:bCs/>
        </w:rPr>
        <w:t>２９</w:t>
      </w:r>
      <w:r w:rsidR="00D61FAA" w:rsidRPr="00615A64">
        <w:rPr>
          <w:rFonts w:eastAsiaTheme="minorHAnsi" w:hint="eastAsia"/>
          <w:b/>
          <w:bCs/>
        </w:rPr>
        <w:t>日</w:t>
      </w:r>
      <w:r w:rsidR="00C04238" w:rsidRPr="00615A64">
        <w:rPr>
          <w:rFonts w:eastAsiaTheme="minorHAnsi" w:hint="eastAsia"/>
          <w:b/>
          <w:bCs/>
        </w:rPr>
        <w:t>（</w:t>
      </w:r>
      <w:r w:rsidR="00CD21EC">
        <w:rPr>
          <w:rFonts w:eastAsiaTheme="minorHAnsi" w:hint="eastAsia"/>
          <w:b/>
          <w:bCs/>
        </w:rPr>
        <w:t>木</w:t>
      </w:r>
      <w:r w:rsidR="00C04238" w:rsidRPr="00615A64">
        <w:rPr>
          <w:rFonts w:eastAsiaTheme="minorHAnsi" w:hint="eastAsia"/>
          <w:b/>
          <w:bCs/>
        </w:rPr>
        <w:t>）</w:t>
      </w:r>
      <w:r w:rsidR="00D61FAA" w:rsidRPr="00615A64">
        <w:rPr>
          <w:rFonts w:eastAsiaTheme="minorHAnsi" w:hint="eastAsia"/>
          <w:b/>
          <w:bCs/>
        </w:rPr>
        <w:t>まで</w:t>
      </w:r>
      <w:r w:rsidR="00827BBD">
        <w:rPr>
          <w:rFonts w:eastAsiaTheme="minorHAnsi" w:hint="eastAsia"/>
        </w:rPr>
        <w:t>にお申込み</w:t>
      </w:r>
      <w:r w:rsidR="00D61FAA" w:rsidRPr="006B1CD2">
        <w:rPr>
          <w:rFonts w:eastAsiaTheme="minorHAnsi" w:hint="eastAsia"/>
        </w:rPr>
        <w:t>ください</w:t>
      </w:r>
    </w:p>
    <w:p w14:paraId="0A8BBEE3" w14:textId="7D41CF29" w:rsidR="00CA36E5" w:rsidRPr="00615A64" w:rsidRDefault="000A300D" w:rsidP="004E716C">
      <w:pPr>
        <w:spacing w:line="340" w:lineRule="exact"/>
        <w:rPr>
          <w:rStyle w:val="a9"/>
          <w:rFonts w:eastAsiaTheme="minorHAnsi"/>
          <w:color w:val="auto"/>
        </w:rPr>
      </w:pPr>
      <w:r w:rsidRPr="006B1CD2">
        <w:rPr>
          <w:rFonts w:eastAsiaTheme="minorHAnsi" w:hint="eastAsia"/>
        </w:rPr>
        <w:t>（E-mail：</w:t>
      </w:r>
      <w:hyperlink r:id="rId6" w:history="1">
        <w:r w:rsidRPr="006B1CD2">
          <w:rPr>
            <w:rStyle w:val="a9"/>
            <w:rFonts w:eastAsiaTheme="minorHAnsi"/>
          </w:rPr>
          <w:t>yoshizawa@tekkokiden.or.jp</w:t>
        </w:r>
      </w:hyperlink>
      <w:r w:rsidRPr="000A300D">
        <w:rPr>
          <w:rStyle w:val="a9"/>
          <w:rFonts w:eastAsiaTheme="minorHAnsi" w:hint="eastAsia"/>
          <w:u w:val="none"/>
        </w:rPr>
        <w:t xml:space="preserve">　</w:t>
      </w:r>
      <w:r>
        <w:rPr>
          <w:rStyle w:val="a9"/>
          <w:rFonts w:eastAsiaTheme="minorHAnsi" w:hint="eastAsia"/>
          <w:color w:val="auto"/>
          <w:u w:val="none"/>
        </w:rPr>
        <w:t xml:space="preserve">　FAX；076-268-3577</w:t>
      </w:r>
      <w:r w:rsidRPr="006B1CD2">
        <w:rPr>
          <w:rStyle w:val="a9"/>
          <w:rFonts w:eastAsiaTheme="minorHAnsi" w:hint="eastAsia"/>
          <w:color w:val="auto"/>
          <w:u w:val="none"/>
        </w:rPr>
        <w:t>）</w:t>
      </w:r>
      <w:r w:rsidR="00447216" w:rsidRPr="000A300D">
        <w:rPr>
          <w:rStyle w:val="a9"/>
          <w:rFonts w:eastAsiaTheme="minorHAnsi" w:hint="eastAsia"/>
          <w:color w:val="auto"/>
          <w:u w:val="none"/>
        </w:rPr>
        <w:t xml:space="preserve">　　　事務局担当　吉澤・名倉</w:t>
      </w:r>
    </w:p>
    <w:p w14:paraId="6547120C" w14:textId="5468DCB2" w:rsidR="00CA36E5" w:rsidRDefault="00615A64" w:rsidP="004E716C">
      <w:pPr>
        <w:spacing w:line="340" w:lineRule="exact"/>
        <w:jc w:val="center"/>
        <w:rPr>
          <w:rFonts w:eastAsiaTheme="minorHAnsi"/>
        </w:rPr>
      </w:pPr>
      <w:r>
        <w:rPr>
          <w:rFonts w:eastAsiaTheme="minorHAnsi" w:hint="eastAsia"/>
        </w:rPr>
        <w:t>環境</w:t>
      </w:r>
      <w:r w:rsidR="000E42D3">
        <w:rPr>
          <w:rFonts w:eastAsiaTheme="minorHAnsi" w:hint="eastAsia"/>
        </w:rPr>
        <w:t>講演会参加</w:t>
      </w:r>
      <w:r>
        <w:rPr>
          <w:rFonts w:eastAsiaTheme="minorHAnsi" w:hint="eastAsia"/>
        </w:rPr>
        <w:t>申込書</w:t>
      </w:r>
    </w:p>
    <w:tbl>
      <w:tblPr>
        <w:tblStyle w:val="af1"/>
        <w:tblW w:w="9332" w:type="dxa"/>
        <w:tblLook w:val="04A0" w:firstRow="1" w:lastRow="0" w:firstColumn="1" w:lastColumn="0" w:noHBand="0" w:noVBand="1"/>
      </w:tblPr>
      <w:tblGrid>
        <w:gridCol w:w="1271"/>
        <w:gridCol w:w="1701"/>
        <w:gridCol w:w="2693"/>
        <w:gridCol w:w="3656"/>
        <w:gridCol w:w="11"/>
      </w:tblGrid>
      <w:tr w:rsidR="00765235" w14:paraId="46451E06" w14:textId="6706B37D" w:rsidTr="00CA36E5">
        <w:trPr>
          <w:trHeight w:val="701"/>
        </w:trPr>
        <w:tc>
          <w:tcPr>
            <w:tcW w:w="1271" w:type="dxa"/>
            <w:vAlign w:val="center"/>
          </w:tcPr>
          <w:p w14:paraId="746EA379" w14:textId="4EBEF741" w:rsidR="00765235" w:rsidRDefault="00765235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会社名</w:t>
            </w:r>
          </w:p>
        </w:tc>
        <w:tc>
          <w:tcPr>
            <w:tcW w:w="8061" w:type="dxa"/>
            <w:gridSpan w:val="4"/>
            <w:vAlign w:val="center"/>
          </w:tcPr>
          <w:p w14:paraId="0720BC3F" w14:textId="77777777" w:rsidR="00765235" w:rsidRDefault="00765235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DF4A43" w14:paraId="79FCE223" w14:textId="3CEC0F6F" w:rsidTr="00CA36E5">
        <w:trPr>
          <w:gridAfter w:val="1"/>
          <w:wAfter w:w="11" w:type="dxa"/>
          <w:trHeight w:val="555"/>
        </w:trPr>
        <w:tc>
          <w:tcPr>
            <w:tcW w:w="1271" w:type="dxa"/>
            <w:vMerge w:val="restart"/>
            <w:vAlign w:val="center"/>
          </w:tcPr>
          <w:p w14:paraId="733EA017" w14:textId="54DC24CA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参加者</w:t>
            </w:r>
          </w:p>
        </w:tc>
        <w:tc>
          <w:tcPr>
            <w:tcW w:w="1701" w:type="dxa"/>
            <w:vAlign w:val="center"/>
          </w:tcPr>
          <w:p w14:paraId="449096FB" w14:textId="5FC08810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役職</w:t>
            </w:r>
          </w:p>
        </w:tc>
        <w:tc>
          <w:tcPr>
            <w:tcW w:w="2693" w:type="dxa"/>
            <w:vAlign w:val="center"/>
          </w:tcPr>
          <w:p w14:paraId="55825263" w14:textId="6B06E1FF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</w:t>
            </w:r>
          </w:p>
        </w:tc>
        <w:tc>
          <w:tcPr>
            <w:tcW w:w="3656" w:type="dxa"/>
            <w:vAlign w:val="center"/>
          </w:tcPr>
          <w:p w14:paraId="4718D982" w14:textId="7CF67266" w:rsidR="00DF4A43" w:rsidRDefault="00DF4A43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/>
              </w:rPr>
              <w:t>E-mail</w:t>
            </w:r>
          </w:p>
        </w:tc>
      </w:tr>
      <w:tr w:rsidR="00DF4A43" w14:paraId="5463816F" w14:textId="1F5D354F" w:rsidTr="00DF4A43">
        <w:trPr>
          <w:trHeight w:val="701"/>
        </w:trPr>
        <w:tc>
          <w:tcPr>
            <w:tcW w:w="1271" w:type="dxa"/>
            <w:vMerge/>
            <w:vAlign w:val="center"/>
          </w:tcPr>
          <w:p w14:paraId="757C5970" w14:textId="22C86561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1DC6C01C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vAlign w:val="center"/>
          </w:tcPr>
          <w:p w14:paraId="6CC4C351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55D2CC73" w14:textId="63325A80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DF4A43" w14:paraId="18DAADDA" w14:textId="12FA2CD3" w:rsidTr="00DF4A43">
        <w:trPr>
          <w:trHeight w:val="671"/>
        </w:trPr>
        <w:tc>
          <w:tcPr>
            <w:tcW w:w="1271" w:type="dxa"/>
            <w:vMerge/>
            <w:vAlign w:val="center"/>
          </w:tcPr>
          <w:p w14:paraId="08697544" w14:textId="5522379A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2F334BD1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vAlign w:val="center"/>
          </w:tcPr>
          <w:p w14:paraId="5DF05555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22965459" w14:textId="63EA5106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DF4A43" w14:paraId="744F0C18" w14:textId="77777777" w:rsidTr="00DF4A43">
        <w:trPr>
          <w:trHeight w:val="671"/>
        </w:trPr>
        <w:tc>
          <w:tcPr>
            <w:tcW w:w="1271" w:type="dxa"/>
            <w:vMerge/>
            <w:vAlign w:val="center"/>
          </w:tcPr>
          <w:p w14:paraId="185EA55F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01FADFB8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vAlign w:val="center"/>
          </w:tcPr>
          <w:p w14:paraId="10653DC9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16FFF462" w14:textId="77777777" w:rsidR="00DF4A43" w:rsidRDefault="00DF4A43" w:rsidP="00716BFF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40E45E28" w14:textId="16169263" w:rsidR="004F09B8" w:rsidRPr="006B1CD2" w:rsidRDefault="004F09B8" w:rsidP="001D02EB">
      <w:pPr>
        <w:spacing w:line="360" w:lineRule="exact"/>
        <w:ind w:right="840"/>
        <w:rPr>
          <w:rFonts w:eastAsiaTheme="minorHAnsi"/>
        </w:rPr>
      </w:pPr>
    </w:p>
    <w:sectPr w:rsidR="004F09B8" w:rsidRPr="006B1CD2" w:rsidSect="009A7DA8">
      <w:pgSz w:w="11906" w:h="16838" w:code="9"/>
      <w:pgMar w:top="1134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F92A" w14:textId="77777777" w:rsidR="00E2242D" w:rsidRDefault="00E2242D" w:rsidP="00F37FD7">
      <w:r>
        <w:separator/>
      </w:r>
    </w:p>
  </w:endnote>
  <w:endnote w:type="continuationSeparator" w:id="0">
    <w:p w14:paraId="38BC30DA" w14:textId="77777777" w:rsidR="00E2242D" w:rsidRDefault="00E2242D" w:rsidP="00F3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177B" w14:textId="77777777" w:rsidR="00E2242D" w:rsidRDefault="00E2242D" w:rsidP="00F37FD7">
      <w:r>
        <w:separator/>
      </w:r>
    </w:p>
  </w:footnote>
  <w:footnote w:type="continuationSeparator" w:id="0">
    <w:p w14:paraId="6BCAE149" w14:textId="77777777" w:rsidR="00E2242D" w:rsidRDefault="00E2242D" w:rsidP="00F3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92"/>
    <w:rsid w:val="00034236"/>
    <w:rsid w:val="00076540"/>
    <w:rsid w:val="00081B74"/>
    <w:rsid w:val="000A300D"/>
    <w:rsid w:val="000B08AB"/>
    <w:rsid w:val="000B3526"/>
    <w:rsid w:val="000B5971"/>
    <w:rsid w:val="000D52DD"/>
    <w:rsid w:val="000E42D3"/>
    <w:rsid w:val="000F1C99"/>
    <w:rsid w:val="00126497"/>
    <w:rsid w:val="001521E8"/>
    <w:rsid w:val="0017213A"/>
    <w:rsid w:val="00175968"/>
    <w:rsid w:val="0017624A"/>
    <w:rsid w:val="0019129E"/>
    <w:rsid w:val="0019795E"/>
    <w:rsid w:val="00197F8D"/>
    <w:rsid w:val="001A2A41"/>
    <w:rsid w:val="001A57E8"/>
    <w:rsid w:val="001A687C"/>
    <w:rsid w:val="001B3338"/>
    <w:rsid w:val="001B36C7"/>
    <w:rsid w:val="001D02EB"/>
    <w:rsid w:val="001E4DEB"/>
    <w:rsid w:val="001F75E8"/>
    <w:rsid w:val="00213A8E"/>
    <w:rsid w:val="0022163D"/>
    <w:rsid w:val="0024619F"/>
    <w:rsid w:val="00257249"/>
    <w:rsid w:val="002808C1"/>
    <w:rsid w:val="002A3EB6"/>
    <w:rsid w:val="003563FC"/>
    <w:rsid w:val="00372D59"/>
    <w:rsid w:val="00373A8A"/>
    <w:rsid w:val="00385CAB"/>
    <w:rsid w:val="003B1B35"/>
    <w:rsid w:val="003B7CDE"/>
    <w:rsid w:val="003D0E49"/>
    <w:rsid w:val="003E10A6"/>
    <w:rsid w:val="003E3DBD"/>
    <w:rsid w:val="00425C27"/>
    <w:rsid w:val="00436B2D"/>
    <w:rsid w:val="00447216"/>
    <w:rsid w:val="00456D9F"/>
    <w:rsid w:val="00465BA6"/>
    <w:rsid w:val="00477E40"/>
    <w:rsid w:val="004B11FE"/>
    <w:rsid w:val="004B37D8"/>
    <w:rsid w:val="004C2CAA"/>
    <w:rsid w:val="004C5E2B"/>
    <w:rsid w:val="004E716C"/>
    <w:rsid w:val="004F06BA"/>
    <w:rsid w:val="004F09B8"/>
    <w:rsid w:val="005722F7"/>
    <w:rsid w:val="00584478"/>
    <w:rsid w:val="005B7DB0"/>
    <w:rsid w:val="005C16BD"/>
    <w:rsid w:val="005D5970"/>
    <w:rsid w:val="005E32D2"/>
    <w:rsid w:val="0060270C"/>
    <w:rsid w:val="00605E12"/>
    <w:rsid w:val="00615A64"/>
    <w:rsid w:val="00642110"/>
    <w:rsid w:val="006764C3"/>
    <w:rsid w:val="006868DA"/>
    <w:rsid w:val="0069418A"/>
    <w:rsid w:val="00694FEF"/>
    <w:rsid w:val="00695A04"/>
    <w:rsid w:val="006A500D"/>
    <w:rsid w:val="006B1A92"/>
    <w:rsid w:val="006B1CD2"/>
    <w:rsid w:val="006C74F6"/>
    <w:rsid w:val="006F0EC9"/>
    <w:rsid w:val="006F4521"/>
    <w:rsid w:val="006F7896"/>
    <w:rsid w:val="0070171A"/>
    <w:rsid w:val="007050EA"/>
    <w:rsid w:val="00705D6F"/>
    <w:rsid w:val="00710E8D"/>
    <w:rsid w:val="00716BFF"/>
    <w:rsid w:val="00717F51"/>
    <w:rsid w:val="00724FCF"/>
    <w:rsid w:val="007425A1"/>
    <w:rsid w:val="007524C7"/>
    <w:rsid w:val="007647C4"/>
    <w:rsid w:val="00765235"/>
    <w:rsid w:val="00773BEA"/>
    <w:rsid w:val="007742B7"/>
    <w:rsid w:val="007B2AE7"/>
    <w:rsid w:val="007D5203"/>
    <w:rsid w:val="00810972"/>
    <w:rsid w:val="00812A25"/>
    <w:rsid w:val="00827BBD"/>
    <w:rsid w:val="008357AD"/>
    <w:rsid w:val="00843AFA"/>
    <w:rsid w:val="00845842"/>
    <w:rsid w:val="00860C72"/>
    <w:rsid w:val="00864DBE"/>
    <w:rsid w:val="00866429"/>
    <w:rsid w:val="00880FCE"/>
    <w:rsid w:val="008D1AFD"/>
    <w:rsid w:val="008F6784"/>
    <w:rsid w:val="00905F6C"/>
    <w:rsid w:val="0096728F"/>
    <w:rsid w:val="00983BF6"/>
    <w:rsid w:val="00993763"/>
    <w:rsid w:val="009A7DA8"/>
    <w:rsid w:val="009C411D"/>
    <w:rsid w:val="009F4049"/>
    <w:rsid w:val="00A135E6"/>
    <w:rsid w:val="00A13EEA"/>
    <w:rsid w:val="00A141BC"/>
    <w:rsid w:val="00A26976"/>
    <w:rsid w:val="00A32682"/>
    <w:rsid w:val="00A41CCE"/>
    <w:rsid w:val="00A4441B"/>
    <w:rsid w:val="00A90DD5"/>
    <w:rsid w:val="00A95B96"/>
    <w:rsid w:val="00AC5190"/>
    <w:rsid w:val="00AC548A"/>
    <w:rsid w:val="00AF6A4B"/>
    <w:rsid w:val="00B109B2"/>
    <w:rsid w:val="00B118DF"/>
    <w:rsid w:val="00B4602C"/>
    <w:rsid w:val="00B51387"/>
    <w:rsid w:val="00B5169E"/>
    <w:rsid w:val="00B6120C"/>
    <w:rsid w:val="00B70C80"/>
    <w:rsid w:val="00B764CD"/>
    <w:rsid w:val="00B90A03"/>
    <w:rsid w:val="00BB38CE"/>
    <w:rsid w:val="00BB637D"/>
    <w:rsid w:val="00BC32F4"/>
    <w:rsid w:val="00BC7382"/>
    <w:rsid w:val="00C04238"/>
    <w:rsid w:val="00C16D34"/>
    <w:rsid w:val="00C5650C"/>
    <w:rsid w:val="00C708A9"/>
    <w:rsid w:val="00C758C7"/>
    <w:rsid w:val="00CA36E5"/>
    <w:rsid w:val="00CB0251"/>
    <w:rsid w:val="00CB448F"/>
    <w:rsid w:val="00CC3878"/>
    <w:rsid w:val="00CD21EC"/>
    <w:rsid w:val="00D263A7"/>
    <w:rsid w:val="00D45E31"/>
    <w:rsid w:val="00D51045"/>
    <w:rsid w:val="00D61FAA"/>
    <w:rsid w:val="00D71C75"/>
    <w:rsid w:val="00D73758"/>
    <w:rsid w:val="00DA5924"/>
    <w:rsid w:val="00DD12FD"/>
    <w:rsid w:val="00DD2B13"/>
    <w:rsid w:val="00DE7CFA"/>
    <w:rsid w:val="00DF4A43"/>
    <w:rsid w:val="00E2242D"/>
    <w:rsid w:val="00E9380E"/>
    <w:rsid w:val="00E9478E"/>
    <w:rsid w:val="00EA1E79"/>
    <w:rsid w:val="00EB0FDE"/>
    <w:rsid w:val="00EB5534"/>
    <w:rsid w:val="00EC49FE"/>
    <w:rsid w:val="00EE2E04"/>
    <w:rsid w:val="00EF0710"/>
    <w:rsid w:val="00F15C01"/>
    <w:rsid w:val="00F224DB"/>
    <w:rsid w:val="00F27ED7"/>
    <w:rsid w:val="00F37CCD"/>
    <w:rsid w:val="00F37FD7"/>
    <w:rsid w:val="00F71658"/>
    <w:rsid w:val="00FC28A5"/>
    <w:rsid w:val="00FC5261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86E08"/>
  <w15:chartTrackingRefBased/>
  <w15:docId w15:val="{8B486DF3-60A3-40FA-82C7-1B7B204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1A92"/>
  </w:style>
  <w:style w:type="character" w:customStyle="1" w:styleId="a4">
    <w:name w:val="挨拶文 (文字)"/>
    <w:basedOn w:val="a0"/>
    <w:link w:val="a3"/>
    <w:uiPriority w:val="99"/>
    <w:rsid w:val="006B1A92"/>
  </w:style>
  <w:style w:type="paragraph" w:styleId="a5">
    <w:name w:val="Closing"/>
    <w:basedOn w:val="a"/>
    <w:link w:val="a6"/>
    <w:uiPriority w:val="99"/>
    <w:unhideWhenUsed/>
    <w:rsid w:val="006B1A92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A92"/>
  </w:style>
  <w:style w:type="paragraph" w:styleId="a7">
    <w:name w:val="Note Heading"/>
    <w:basedOn w:val="a"/>
    <w:next w:val="a"/>
    <w:link w:val="a8"/>
    <w:uiPriority w:val="99"/>
    <w:unhideWhenUsed/>
    <w:rsid w:val="00D61FAA"/>
    <w:pPr>
      <w:jc w:val="center"/>
    </w:pPr>
  </w:style>
  <w:style w:type="character" w:customStyle="1" w:styleId="a8">
    <w:name w:val="記 (文字)"/>
    <w:basedOn w:val="a0"/>
    <w:link w:val="a7"/>
    <w:uiPriority w:val="99"/>
    <w:rsid w:val="00D61FAA"/>
  </w:style>
  <w:style w:type="character" w:styleId="a9">
    <w:name w:val="Hyperlink"/>
    <w:basedOn w:val="a0"/>
    <w:uiPriority w:val="99"/>
    <w:unhideWhenUsed/>
    <w:rsid w:val="00D61FA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61FAA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22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16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37F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37FD7"/>
  </w:style>
  <w:style w:type="paragraph" w:styleId="af">
    <w:name w:val="footer"/>
    <w:basedOn w:val="a"/>
    <w:link w:val="af0"/>
    <w:uiPriority w:val="99"/>
    <w:unhideWhenUsed/>
    <w:rsid w:val="00F37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37FD7"/>
  </w:style>
  <w:style w:type="table" w:styleId="af1">
    <w:name w:val="Table Grid"/>
    <w:basedOn w:val="a1"/>
    <w:uiPriority w:val="39"/>
    <w:rsid w:val="007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zaw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yoshizawa</cp:lastModifiedBy>
  <cp:revision>93</cp:revision>
  <cp:lastPrinted>2023-08-24T02:49:00Z</cp:lastPrinted>
  <dcterms:created xsi:type="dcterms:W3CDTF">2022-06-03T02:16:00Z</dcterms:created>
  <dcterms:modified xsi:type="dcterms:W3CDTF">2024-02-01T02:39:00Z</dcterms:modified>
</cp:coreProperties>
</file>